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D9" w:rsidRPr="00832C4A" w:rsidRDefault="00041AD9" w:rsidP="00041AD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2C4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0A93B" wp14:editId="47C91B11">
                <wp:simplePos x="0" y="0"/>
                <wp:positionH relativeFrom="column">
                  <wp:posOffset>-714375</wp:posOffset>
                </wp:positionH>
                <wp:positionV relativeFrom="paragraph">
                  <wp:posOffset>-139645</wp:posOffset>
                </wp:positionV>
                <wp:extent cx="3744678" cy="1414780"/>
                <wp:effectExtent l="0" t="0" r="825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678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AD9" w:rsidRPr="00832C4A" w:rsidRDefault="00041AD9" w:rsidP="00041A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32C4A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ПРИНЯТО:</w:t>
                            </w:r>
                          </w:p>
                          <w:p w:rsidR="00041AD9" w:rsidRPr="00832C4A" w:rsidRDefault="00041AD9" w:rsidP="00041A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2C4A">
                              <w:rPr>
                                <w:rFonts w:ascii="Times New Roman" w:hAnsi="Times New Roman" w:cs="Times New Roman"/>
                              </w:rPr>
                              <w:t>на Педагогическом совете МБОУ СОШ № 1</w:t>
                            </w:r>
                          </w:p>
                          <w:p w:rsidR="00041AD9" w:rsidRPr="00832C4A" w:rsidRDefault="00041AD9" w:rsidP="00041A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2C4A">
                              <w:rPr>
                                <w:rFonts w:ascii="Times New Roman" w:hAnsi="Times New Roman" w:cs="Times New Roman"/>
                              </w:rPr>
                              <w:t>Протокол №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12 от 28.09.2024</w:t>
                            </w:r>
                            <w:r w:rsidRPr="00832C4A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  <w:p w:rsidR="00041AD9" w:rsidRDefault="00041AD9" w:rsidP="00041A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41AD9" w:rsidRPr="00421B0F" w:rsidRDefault="00041AD9" w:rsidP="00041AD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41AD9" w:rsidRPr="00832C4A" w:rsidRDefault="00041AD9" w:rsidP="00041A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0A93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56.25pt;margin-top:-11pt;width:294.85pt;height:1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" stroked="f">
                <v:textbox>
                  <w:txbxContent>
                    <w:p w:rsidR="00041AD9" w:rsidRPr="00832C4A" w:rsidRDefault="00041AD9" w:rsidP="00041AD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32C4A">
                        <w:rPr>
                          <w:rFonts w:ascii="Times New Roman" w:hAnsi="Times New Roman" w:cs="Times New Roman"/>
                          <w:b/>
                        </w:rPr>
                        <w:t>ПРИНЯТО:</w:t>
                      </w:r>
                    </w:p>
                    <w:p w:rsidR="00041AD9" w:rsidRPr="00832C4A" w:rsidRDefault="00041AD9" w:rsidP="00041AD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32C4A">
                        <w:rPr>
                          <w:rFonts w:ascii="Times New Roman" w:hAnsi="Times New Roman" w:cs="Times New Roman"/>
                        </w:rPr>
                        <w:t>на Педагогическом совете МБОУ СОШ № 1</w:t>
                      </w:r>
                    </w:p>
                    <w:p w:rsidR="00041AD9" w:rsidRPr="00832C4A" w:rsidRDefault="00041AD9" w:rsidP="00041AD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32C4A">
                        <w:rPr>
                          <w:rFonts w:ascii="Times New Roman" w:hAnsi="Times New Roman" w:cs="Times New Roman"/>
                        </w:rPr>
                        <w:t>Протокол №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12 от 28.09.2024</w:t>
                      </w:r>
                      <w:r w:rsidRPr="00832C4A">
                        <w:rPr>
                          <w:rFonts w:ascii="Times New Roman" w:hAnsi="Times New Roman" w:cs="Times New Roman"/>
                        </w:rPr>
                        <w:t xml:space="preserve"> г.</w:t>
                      </w:r>
                    </w:p>
                    <w:p w:rsidR="00041AD9" w:rsidRDefault="00041AD9" w:rsidP="00041AD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41AD9" w:rsidRPr="00421B0F" w:rsidRDefault="00041AD9" w:rsidP="00041AD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41AD9" w:rsidRPr="00832C4A" w:rsidRDefault="00041AD9" w:rsidP="00041AD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2C4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C5DED" wp14:editId="49FC23CA">
                <wp:simplePos x="0" y="0"/>
                <wp:positionH relativeFrom="column">
                  <wp:posOffset>3261276</wp:posOffset>
                </wp:positionH>
                <wp:positionV relativeFrom="paragraph">
                  <wp:posOffset>-139645</wp:posOffset>
                </wp:positionV>
                <wp:extent cx="2965837" cy="1367155"/>
                <wp:effectExtent l="0" t="0" r="6350" b="444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837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AD9" w:rsidRPr="00832C4A" w:rsidRDefault="00041AD9" w:rsidP="00041AD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32C4A"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УТВЕРЖДЕНО:</w:t>
                            </w:r>
                          </w:p>
                          <w:p w:rsidR="00041AD9" w:rsidRPr="00832C4A" w:rsidRDefault="00041AD9" w:rsidP="00041AD9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2C4A">
                              <w:rPr>
                                <w:rFonts w:ascii="Times New Roman" w:hAnsi="Times New Roman" w:cs="Times New Roman"/>
                              </w:rPr>
                              <w:t>Директор МБОУ СОШ № 1</w:t>
                            </w:r>
                          </w:p>
                          <w:p w:rsidR="00041AD9" w:rsidRPr="00832C4A" w:rsidRDefault="00041AD9" w:rsidP="00041AD9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2C4A">
                              <w:rPr>
                                <w:rFonts w:ascii="Times New Roman" w:hAnsi="Times New Roman" w:cs="Times New Roman"/>
                              </w:rPr>
                              <w:t>_____________ /А.В. Рогожников/</w:t>
                            </w:r>
                          </w:p>
                          <w:p w:rsidR="00041AD9" w:rsidRDefault="00041AD9" w:rsidP="00041AD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32C4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421B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подпись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421B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041AD9" w:rsidRPr="00421B0F" w:rsidRDefault="00041AD9" w:rsidP="00041AD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41AD9" w:rsidRPr="00832C4A" w:rsidRDefault="00041AD9" w:rsidP="00041AD9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Приказ № 266 от 30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.09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.2024</w:t>
                            </w:r>
                            <w:r w:rsidRPr="00832C4A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  <w:p w:rsidR="00041AD9" w:rsidRPr="00832C4A" w:rsidRDefault="00041AD9" w:rsidP="00041AD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C5DED" id="Надпись 3" o:spid="_x0000_s1027" type="#_x0000_t202" style="position:absolute;left:0;text-align:left;margin-left:256.8pt;margin-top:-11pt;width:233.55pt;height:10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" stroked="f">
                <v:textbox>
                  <w:txbxContent>
                    <w:p w:rsidR="00041AD9" w:rsidRPr="00832C4A" w:rsidRDefault="00041AD9" w:rsidP="00041AD9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32C4A">
                        <w:rPr>
                          <w:rFonts w:ascii="Times New Roman" w:hAnsi="Times New Roman" w:cs="Times New Roman"/>
                          <w:b/>
                        </w:rPr>
                        <w:t>УТВЕРЖДЕНО:</w:t>
                      </w:r>
                    </w:p>
                    <w:p w:rsidR="00041AD9" w:rsidRPr="00832C4A" w:rsidRDefault="00041AD9" w:rsidP="00041AD9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832C4A">
                        <w:rPr>
                          <w:rFonts w:ascii="Times New Roman" w:hAnsi="Times New Roman" w:cs="Times New Roman"/>
                        </w:rPr>
                        <w:t>Директор МБОУ СОШ № 1</w:t>
                      </w:r>
                    </w:p>
                    <w:p w:rsidR="00041AD9" w:rsidRPr="00832C4A" w:rsidRDefault="00041AD9" w:rsidP="00041AD9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832C4A">
                        <w:rPr>
                          <w:rFonts w:ascii="Times New Roman" w:hAnsi="Times New Roman" w:cs="Times New Roman"/>
                        </w:rPr>
                        <w:t>_____________ /А.В. Рогожников/</w:t>
                      </w:r>
                    </w:p>
                    <w:p w:rsidR="00041AD9" w:rsidRDefault="00041AD9" w:rsidP="00041AD9">
                      <w:pPr>
                        <w:jc w:val="lef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32C4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</w:t>
                      </w:r>
                      <w:r w:rsidRPr="00421B0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подпись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</w:t>
                      </w:r>
                      <w:r w:rsidRPr="00421B0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041AD9" w:rsidRPr="00421B0F" w:rsidRDefault="00041AD9" w:rsidP="00041AD9">
                      <w:pPr>
                        <w:jc w:val="lef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41AD9" w:rsidRPr="00832C4A" w:rsidRDefault="00041AD9" w:rsidP="00041AD9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Приказ № 266 от 30</w:t>
                      </w:r>
                      <w:r>
                        <w:rPr>
                          <w:rFonts w:ascii="Times New Roman" w:hAnsi="Times New Roman" w:cs="Times New Roman"/>
                        </w:rPr>
                        <w:t>.09</w:t>
                      </w:r>
                      <w:r>
                        <w:rPr>
                          <w:rFonts w:ascii="Times New Roman" w:hAnsi="Times New Roman" w:cs="Times New Roman"/>
                        </w:rPr>
                        <w:t>.2024</w:t>
                      </w:r>
                      <w:r w:rsidRPr="00832C4A">
                        <w:rPr>
                          <w:rFonts w:ascii="Times New Roman" w:hAnsi="Times New Roman" w:cs="Times New Roman"/>
                        </w:rPr>
                        <w:t xml:space="preserve"> г.</w:t>
                      </w:r>
                    </w:p>
                    <w:p w:rsidR="00041AD9" w:rsidRPr="00832C4A" w:rsidRDefault="00041AD9" w:rsidP="00041AD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832C4A">
        <w:rPr>
          <w:rFonts w:ascii="Times New Roman" w:hAnsi="Times New Roman" w:cs="Times New Roman"/>
          <w:sz w:val="28"/>
          <w:szCs w:val="28"/>
        </w:rPr>
        <w:t>имт</w:t>
      </w:r>
      <w:proofErr w:type="spellEnd"/>
    </w:p>
    <w:p w:rsidR="00041AD9" w:rsidRPr="00832C4A" w:rsidRDefault="00041AD9" w:rsidP="00041AD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1AD9" w:rsidRPr="00832C4A" w:rsidRDefault="00041AD9" w:rsidP="00041AD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522C5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41AD9" w:rsidRDefault="00041AD9" w:rsidP="00041AD9"/>
    <w:p w:rsidR="00041AD9" w:rsidRDefault="00041AD9" w:rsidP="00041AD9"/>
    <w:p w:rsidR="00041AD9" w:rsidRPr="00041AD9" w:rsidRDefault="00041AD9" w:rsidP="00041AD9"/>
    <w:p w:rsidR="00041AD9" w:rsidRPr="00041AD9" w:rsidRDefault="00041AD9" w:rsidP="00041AD9"/>
    <w:p w:rsidR="00522C58" w:rsidRPr="00522C58" w:rsidRDefault="00522C58" w:rsidP="00522C5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22C58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522C58">
        <w:rPr>
          <w:rFonts w:ascii="Times New Roman" w:hAnsi="Times New Roman" w:cs="Times New Roman"/>
          <w:color w:val="auto"/>
          <w:sz w:val="28"/>
          <w:szCs w:val="28"/>
        </w:rPr>
        <w:br/>
        <w:t>о порядке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522C58" w:rsidRPr="00522C58" w:rsidRDefault="00522C58" w:rsidP="00522C5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2C58" w:rsidRPr="00522C58" w:rsidRDefault="00522C58" w:rsidP="00522C58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"/>
      <w:r w:rsidRPr="00522C58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Start w:id="1" w:name="sub_11"/>
      <w:bookmarkEnd w:id="0"/>
    </w:p>
    <w:p w:rsidR="00102696" w:rsidRPr="00102696" w:rsidRDefault="00522C58" w:rsidP="00102696">
      <w:pPr>
        <w:pStyle w:val="1"/>
        <w:numPr>
          <w:ilvl w:val="1"/>
          <w:numId w:val="1"/>
        </w:numPr>
        <w:tabs>
          <w:tab w:val="left" w:pos="993"/>
        </w:tabs>
        <w:spacing w:before="0" w:after="0"/>
        <w:ind w:left="0" w:firstLine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522C58">
        <w:rPr>
          <w:rFonts w:ascii="Times New Roman" w:hAnsi="Times New Roman" w:cs="Times New Roman"/>
          <w:b w:val="0"/>
          <w:color w:val="auto"/>
          <w:sz w:val="28"/>
          <w:szCs w:val="28"/>
        </w:rPr>
        <w:t>оложение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(далее – Положение)</w:t>
      </w:r>
      <w:r w:rsidRPr="00522C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разработано в соответствии с </w:t>
      </w:r>
      <w:hyperlink r:id="rId7" w:history="1">
        <w:r w:rsidRPr="00522C5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7 части 1 статьи 34</w:t>
        </w:r>
      </w:hyperlink>
      <w:r w:rsidRPr="00522C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закона от 29 декабря 2012 г. N 273-ФЗ "Об образовании в Российской Федерации", </w:t>
      </w:r>
      <w:hyperlink r:id="rId8" w:history="1">
        <w:r w:rsidRPr="00522C5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Pr="00522C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разовательную деятельность, утвержденного</w:t>
      </w:r>
      <w:r w:rsidRPr="00522C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9" w:history="1">
        <w:r w:rsidRPr="00522C5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522C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Министерства науки и высшего образования РФ и Министерства просвещения РФ от 30 июля 2020 г. N 845/369, в целях реализации права обучающихся 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 1» (далее – </w:t>
      </w:r>
      <w:r w:rsidR="00102696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образовательная организация</w:t>
      </w:r>
      <w:r w:rsidRPr="00102696">
        <w:rPr>
          <w:rFonts w:ascii="Times New Roman" w:hAnsi="Times New Roman" w:cs="Times New Roman"/>
          <w:b w:val="0"/>
          <w:color w:val="auto"/>
          <w:sz w:val="28"/>
          <w:szCs w:val="28"/>
        </w:rPr>
        <w:t>) на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(далее – сторонняя организация).</w:t>
      </w:r>
      <w:bookmarkStart w:id="2" w:name="sub_12"/>
      <w:bookmarkEnd w:id="1"/>
    </w:p>
    <w:p w:rsidR="00102696" w:rsidRDefault="00522C58" w:rsidP="00102696">
      <w:pPr>
        <w:pStyle w:val="1"/>
        <w:numPr>
          <w:ilvl w:val="1"/>
          <w:numId w:val="1"/>
        </w:numPr>
        <w:tabs>
          <w:tab w:val="left" w:pos="993"/>
        </w:tabs>
        <w:spacing w:before="0" w:after="0"/>
        <w:ind w:left="0" w:firstLine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026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Настоящее Положение устанавливает правила зачета образовательной организацией результатов освоения обучающимися учебных предметов, курсов, дисциплин (модулей), практики, дополнительных образовательных программ в </w:t>
      </w:r>
      <w:r w:rsidR="001026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сторонних </w:t>
      </w:r>
      <w:r w:rsidRPr="001026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организациях (далее соответственно </w:t>
      </w:r>
      <w:r w:rsidR="00102696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1026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зачет</w:t>
      </w:r>
      <w:r w:rsidR="001026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результатов</w:t>
      </w:r>
      <w:r w:rsidRPr="00102696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102696" w:rsidRDefault="00102696" w:rsidP="00102696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>Обучающиеся могут получить з</w:t>
      </w:r>
      <w:r w:rsidRPr="00102696">
        <w:rPr>
          <w:sz w:val="28"/>
          <w:szCs w:val="28"/>
        </w:rPr>
        <w:t>ачет результатов освоения</w:t>
      </w:r>
      <w:r>
        <w:rPr>
          <w:sz w:val="28"/>
          <w:szCs w:val="28"/>
        </w:rPr>
        <w:t xml:space="preserve"> по основным образовательным программам начального общего, основного общего, среднего общего образования и дополнительным образовательным программам, реализуемым образовательной организацией.</w:t>
      </w:r>
    </w:p>
    <w:p w:rsidR="00AA1BC9" w:rsidRPr="00AA1BC9" w:rsidRDefault="00AA1BC9" w:rsidP="00102696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Под зачетом в настоящем </w:t>
      </w:r>
      <w:r w:rsidRPr="00AA1BC9">
        <w:rPr>
          <w:sz w:val="28"/>
          <w:szCs w:val="28"/>
        </w:rPr>
        <w:t xml:space="preserve">Положении понимается перенос в документы об освоении обучающимися образовательной программы </w:t>
      </w:r>
      <w:r w:rsidRPr="00AA1BC9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AA1BC9">
        <w:rPr>
          <w:rFonts w:ascii="Times New Roman" w:hAnsi="Times New Roman" w:cs="Times New Roman"/>
          <w:sz w:val="28"/>
          <w:szCs w:val="28"/>
        </w:rPr>
        <w:lastRenderedPageBreak/>
        <w:t>предметов, курсов, дисциплин (модулей), практики, дополнительных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с соответствующей оценкой, полученной при освоении образовательной в сторонних организациях, осуществляющих образовательную деятельность, или без неё.</w:t>
      </w:r>
    </w:p>
    <w:p w:rsidR="00DB5A2B" w:rsidRPr="00EF5BFA" w:rsidRDefault="00AA1BC9" w:rsidP="00EF5BFA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 Положением решение о зачете освобождает обучающегося от необходимости повторного изучения соответствующей дисциплины в образовательной организации.</w:t>
      </w:r>
      <w:bookmarkEnd w:id="2"/>
    </w:p>
    <w:p w:rsidR="00AA1BC9" w:rsidRDefault="00522C58" w:rsidP="00AA1BC9">
      <w:pPr>
        <w:pStyle w:val="1"/>
        <w:numPr>
          <w:ilvl w:val="0"/>
          <w:numId w:val="1"/>
        </w:numPr>
        <w:tabs>
          <w:tab w:val="left" w:pos="993"/>
        </w:tabs>
        <w:spacing w:before="0" w:after="0"/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00"/>
      <w:r w:rsidRPr="00522C58">
        <w:rPr>
          <w:rFonts w:ascii="Times New Roman" w:hAnsi="Times New Roman" w:cs="Times New Roman"/>
          <w:color w:val="auto"/>
          <w:sz w:val="28"/>
          <w:szCs w:val="28"/>
        </w:rPr>
        <w:t>Порядок зачета</w:t>
      </w:r>
      <w:bookmarkStart w:id="4" w:name="sub_21"/>
      <w:bookmarkEnd w:id="3"/>
    </w:p>
    <w:p w:rsidR="00AA1BC9" w:rsidRDefault="00522C58" w:rsidP="00AA1BC9">
      <w:pPr>
        <w:pStyle w:val="1"/>
        <w:numPr>
          <w:ilvl w:val="1"/>
          <w:numId w:val="1"/>
        </w:numPr>
        <w:tabs>
          <w:tab w:val="left" w:pos="993"/>
        </w:tabs>
        <w:spacing w:before="0" w:after="0"/>
        <w:ind w:left="0" w:firstLine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1B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Зачет осуществляется по заявлению обучающегося или родителей (законных представителей) несовершеннолетнего обучающегося, </w:t>
      </w:r>
      <w:r w:rsidR="00AA1B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составленного по форме, указанной в приложении к настоящему Положению, </w:t>
      </w:r>
      <w:r w:rsidRPr="00AA1BC9">
        <w:rPr>
          <w:rFonts w:ascii="Times New Roman" w:hAnsi="Times New Roman" w:cs="Times New Roman"/>
          <w:b w:val="0"/>
          <w:color w:val="auto"/>
          <w:sz w:val="28"/>
          <w:szCs w:val="28"/>
        </w:rPr>
        <w:t>на основании документов, подтверждающих результаты пройденного обучения:</w:t>
      </w:r>
      <w:bookmarkEnd w:id="4"/>
    </w:p>
    <w:p w:rsidR="00AA1BC9" w:rsidRDefault="00522C58" w:rsidP="00AA1BC9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ind w:left="0" w:firstLine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1BC9">
        <w:rPr>
          <w:rFonts w:ascii="Times New Roman" w:hAnsi="Times New Roman" w:cs="Times New Roman"/>
          <w:b w:val="0"/>
          <w:color w:val="auto"/>
          <w:sz w:val="28"/>
          <w:szCs w:val="28"/>
        </w:rPr>
        <w:t>документа об образовании и (или) о квалификации, в том числе об образовании и (или) о квалификации, полученных в иностранном государстве;</w:t>
      </w:r>
    </w:p>
    <w:p w:rsidR="00522C58" w:rsidRPr="007C705B" w:rsidRDefault="00522C58" w:rsidP="00AA1BC9">
      <w:pPr>
        <w:pStyle w:val="1"/>
        <w:numPr>
          <w:ilvl w:val="0"/>
          <w:numId w:val="2"/>
        </w:numPr>
        <w:tabs>
          <w:tab w:val="left" w:pos="993"/>
        </w:tabs>
        <w:spacing w:before="0" w:after="0"/>
        <w:ind w:left="0" w:firstLine="36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1BC9">
        <w:rPr>
          <w:rFonts w:ascii="Times New Roman" w:hAnsi="Times New Roman" w:cs="Times New Roman"/>
          <w:b w:val="0"/>
          <w:color w:val="auto"/>
          <w:sz w:val="28"/>
          <w:szCs w:val="28"/>
        </w:rPr>
        <w:t>документа об обучении, в том числе справки об обучении или о периоде обучения, документа, выданного иностранными организациями (справки, академиче</w:t>
      </w:r>
      <w:r w:rsidR="007C70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ской справки и иного документа), содержащего </w:t>
      </w:r>
      <w:r w:rsidR="007C705B" w:rsidRPr="007C705B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следующую информацию:</w:t>
      </w:r>
    </w:p>
    <w:p w:rsidR="007C705B" w:rsidRPr="007C705B" w:rsidRDefault="007C705B" w:rsidP="007C705B">
      <w:pPr>
        <w:pStyle w:val="a6"/>
        <w:numPr>
          <w:ilvl w:val="0"/>
          <w:numId w:val="2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7C705B">
        <w:rPr>
          <w:rFonts w:ascii="Times New Roman" w:hAnsi="Times New Roman" w:cs="Times New Roman"/>
          <w:sz w:val="28"/>
          <w:szCs w:val="28"/>
        </w:rPr>
        <w:t>название предмета (предметов);</w:t>
      </w:r>
    </w:p>
    <w:p w:rsidR="007C705B" w:rsidRPr="007C705B" w:rsidRDefault="007C705B" w:rsidP="007C705B">
      <w:pPr>
        <w:pStyle w:val="a6"/>
        <w:numPr>
          <w:ilvl w:val="0"/>
          <w:numId w:val="2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7C705B">
        <w:rPr>
          <w:rFonts w:ascii="Times New Roman" w:hAnsi="Times New Roman" w:cs="Times New Roman"/>
          <w:sz w:val="28"/>
          <w:szCs w:val="28"/>
        </w:rPr>
        <w:t>класс (классы), год (годы) изучения;</w:t>
      </w:r>
    </w:p>
    <w:p w:rsidR="007C705B" w:rsidRDefault="007C705B" w:rsidP="007C705B">
      <w:pPr>
        <w:pStyle w:val="a6"/>
        <w:numPr>
          <w:ilvl w:val="0"/>
          <w:numId w:val="2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7C705B">
        <w:rPr>
          <w:rFonts w:ascii="Times New Roman" w:hAnsi="Times New Roman" w:cs="Times New Roman"/>
          <w:sz w:val="28"/>
          <w:szCs w:val="28"/>
        </w:rPr>
        <w:t>объем учебных часов, предусмотренных для изучения предмета (предметов) в учебном плане сторонней организации, осуществляющей образовательную деятельность;</w:t>
      </w:r>
    </w:p>
    <w:p w:rsidR="007C705B" w:rsidRDefault="007C705B" w:rsidP="007C705B">
      <w:pPr>
        <w:pStyle w:val="a6"/>
        <w:numPr>
          <w:ilvl w:val="0"/>
          <w:numId w:val="2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(формы) промежуточной аттестации обучающегося в соответствии с учебным планом сторонней организации, осуществляющей образовательную деятельность;</w:t>
      </w:r>
    </w:p>
    <w:p w:rsidR="007C705B" w:rsidRDefault="007C705B" w:rsidP="007C705B">
      <w:pPr>
        <w:pStyle w:val="a6"/>
        <w:numPr>
          <w:ilvl w:val="0"/>
          <w:numId w:val="2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(отметки) по результатам промежуточной аттестации.</w:t>
      </w:r>
      <w:bookmarkStart w:id="5" w:name="sub_22"/>
    </w:p>
    <w:p w:rsidR="003F40F3" w:rsidRDefault="00522C58" w:rsidP="007C705B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7C705B">
        <w:rPr>
          <w:rFonts w:ascii="Times New Roman" w:hAnsi="Times New Roman" w:cs="Times New Roman"/>
          <w:sz w:val="28"/>
          <w:szCs w:val="28"/>
        </w:rPr>
        <w:t>Заявление о зачете</w:t>
      </w:r>
      <w:r w:rsidR="003F40F3">
        <w:rPr>
          <w:rFonts w:ascii="Times New Roman" w:hAnsi="Times New Roman" w:cs="Times New Roman"/>
          <w:sz w:val="28"/>
          <w:szCs w:val="28"/>
        </w:rPr>
        <w:t xml:space="preserve"> результатов и документы, подтверждающие результаты пройденного обучения</w:t>
      </w:r>
      <w:r w:rsidRPr="007C705B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="003F40F3">
        <w:rPr>
          <w:rFonts w:ascii="Times New Roman" w:hAnsi="Times New Roman" w:cs="Times New Roman"/>
          <w:sz w:val="28"/>
          <w:szCs w:val="28"/>
        </w:rPr>
        <w:t>в письменной форме:</w:t>
      </w:r>
    </w:p>
    <w:p w:rsidR="003F40F3" w:rsidRDefault="003F40F3" w:rsidP="003F40F3">
      <w:pPr>
        <w:pStyle w:val="a6"/>
        <w:numPr>
          <w:ilvl w:val="0"/>
          <w:numId w:val="3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образовательную организацию;</w:t>
      </w:r>
    </w:p>
    <w:p w:rsidR="003F40F3" w:rsidRPr="003F40F3" w:rsidRDefault="003F40F3" w:rsidP="003F40F3">
      <w:pPr>
        <w:pStyle w:val="a6"/>
        <w:numPr>
          <w:ilvl w:val="0"/>
          <w:numId w:val="3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:rsidR="00522C58" w:rsidRPr="003F40F3" w:rsidRDefault="003F40F3" w:rsidP="003F40F3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2C58" w:rsidRPr="003F40F3">
        <w:rPr>
          <w:rFonts w:ascii="Times New Roman" w:hAnsi="Times New Roman" w:cs="Times New Roman"/>
          <w:sz w:val="28"/>
          <w:szCs w:val="28"/>
        </w:rPr>
        <w:t xml:space="preserve">Заявление может быть также подано в образовательную организацию в форме электронного документа с использованием информационно-телекоммуникационной сети "Интернет". Форма заявления является </w:t>
      </w:r>
      <w:hyperlink r:id="rId10" w:history="1">
        <w:r w:rsidRPr="00EF5BF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приложением</w:t>
        </w:r>
      </w:hyperlink>
      <w:r w:rsidRPr="00EF5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C58" w:rsidRPr="003F40F3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DB5A2B" w:rsidRDefault="00522C58" w:rsidP="00DB5A2B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bookmarkStart w:id="6" w:name="sub_23"/>
      <w:bookmarkEnd w:id="5"/>
      <w:r w:rsidRPr="003F40F3">
        <w:rPr>
          <w:rFonts w:ascii="Times New Roman" w:hAnsi="Times New Roman" w:cs="Times New Roman"/>
          <w:sz w:val="28"/>
          <w:szCs w:val="28"/>
        </w:rPr>
        <w:t xml:space="preserve">Документы, необходимые для зачета результатов пройденного обучения, предоставляются </w:t>
      </w:r>
      <w:r w:rsidR="00571165">
        <w:rPr>
          <w:rFonts w:ascii="Times New Roman" w:hAnsi="Times New Roman" w:cs="Times New Roman"/>
          <w:sz w:val="28"/>
          <w:szCs w:val="28"/>
        </w:rPr>
        <w:t>в день</w:t>
      </w:r>
      <w:r w:rsidR="003F40F3" w:rsidRPr="003F40F3">
        <w:rPr>
          <w:rFonts w:ascii="Times New Roman" w:hAnsi="Times New Roman" w:cs="Times New Roman"/>
          <w:sz w:val="28"/>
          <w:szCs w:val="28"/>
        </w:rPr>
        <w:t xml:space="preserve"> подачи заявления.</w:t>
      </w:r>
      <w:bookmarkStart w:id="7" w:name="sub_24"/>
      <w:bookmarkEnd w:id="6"/>
    </w:p>
    <w:p w:rsidR="00DB5A2B" w:rsidRDefault="00522C58" w:rsidP="00DB5A2B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DB5A2B">
        <w:rPr>
          <w:rFonts w:ascii="Times New Roman" w:hAnsi="Times New Roman" w:cs="Times New Roman"/>
          <w:sz w:val="28"/>
          <w:szCs w:val="28"/>
        </w:rPr>
        <w:t xml:space="preserve">Документ об образовании и (или) квалификации, выданный иностранным государством, если данный документ попадает под действие международного договора о взаимном признании и эквивалентности, получен в образовательной организации из перечня, утвержденного Правительством Российской Федерации, имеет свидетельство о признании, выданное </w:t>
      </w:r>
      <w:r w:rsidRPr="00DB5A2B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власти, осуществляющим функции по контролю и надзору в сфере образования (Рособрнадзором) предоставляется без проведения дополнительных процедур.</w:t>
      </w:r>
      <w:bookmarkStart w:id="8" w:name="sub_25"/>
      <w:bookmarkEnd w:id="7"/>
    </w:p>
    <w:p w:rsidR="00DB5A2B" w:rsidRDefault="00522C58" w:rsidP="00DB5A2B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DB5A2B">
        <w:rPr>
          <w:rFonts w:ascii="Times New Roman" w:hAnsi="Times New Roman" w:cs="Times New Roman"/>
          <w:sz w:val="28"/>
          <w:szCs w:val="28"/>
        </w:rPr>
        <w:t xml:space="preserve">Документы об образовании, полученные на территории Украины и указанные в документах об образовании, образцы которых утверждены Кабинетом Министров Украины и обладателями которых являются лица, которые признаны гражданами Российской Федерации в соответствии с </w:t>
      </w:r>
      <w:hyperlink r:id="rId11" w:history="1">
        <w:r w:rsidRPr="00EF5BF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 1 статьи 4</w:t>
        </w:r>
      </w:hyperlink>
      <w:r w:rsidRPr="00EF5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A2B">
        <w:rPr>
          <w:rFonts w:ascii="Times New Roman" w:hAnsi="Times New Roman" w:cs="Times New Roman"/>
          <w:sz w:val="28"/>
          <w:szCs w:val="28"/>
        </w:rPr>
        <w:t>Федерального конституционного закона от 21 марта 2014 года N 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 предоставляют их обладателям те же академические и (или) профессиональные права, что и обладателям соответствующих образования и (или) квалификации, полученных в Российской Федерации.</w:t>
      </w:r>
      <w:bookmarkStart w:id="9" w:name="sub_26"/>
      <w:bookmarkEnd w:id="8"/>
    </w:p>
    <w:p w:rsidR="00DB5A2B" w:rsidRDefault="00522C58" w:rsidP="00DB5A2B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DB5A2B">
        <w:rPr>
          <w:rFonts w:ascii="Times New Roman" w:hAnsi="Times New Roman" w:cs="Times New Roman"/>
          <w:sz w:val="28"/>
          <w:szCs w:val="28"/>
        </w:rPr>
        <w:t xml:space="preserve">В случае если иностранное образование и (или) иностранная квалификация не соответствует условиям, указанным в </w:t>
      </w:r>
      <w:hyperlink w:anchor="sub_23" w:history="1">
        <w:r w:rsidR="00DB5A2B" w:rsidRPr="00EF5BF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2.4</w:t>
        </w:r>
        <w:r w:rsidRPr="00EF5BF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</w:hyperlink>
      <w:r w:rsidR="00DB5A2B" w:rsidRPr="00EF5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A2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DB5A2B">
        <w:rPr>
          <w:rFonts w:ascii="Times New Roman" w:hAnsi="Times New Roman" w:cs="Times New Roman"/>
          <w:sz w:val="28"/>
          <w:szCs w:val="28"/>
        </w:rPr>
        <w:t>, документы об образовании или иностранной квалификации, полученные в иностранном государстве, подлежат рассмотрению в соответствии с настоящим Положением только после прохождения процедуры признания иностранного образования и (или) иностранной квалификации федеральным органом исполнительной власти, осуществляющим функции по контролю и надзору в сфере образования.</w:t>
      </w:r>
      <w:bookmarkStart w:id="10" w:name="sub_27"/>
      <w:bookmarkEnd w:id="9"/>
    </w:p>
    <w:p w:rsidR="00DB5A2B" w:rsidRDefault="00522C58" w:rsidP="00DB5A2B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DB5A2B">
        <w:rPr>
          <w:rFonts w:ascii="Times New Roman" w:hAnsi="Times New Roman" w:cs="Times New Roman"/>
          <w:sz w:val="28"/>
          <w:szCs w:val="28"/>
        </w:rPr>
        <w:t>Документы, выданные иностранной образовательной организацией, должны быть в установленном порядке легализованы и переведены на русский язык, включая перевод печатей, за исключением случаев, в которых в соответствии с законодательством Российской Федерации и (или) международным договором признание иностранного образования не требуется.</w:t>
      </w:r>
      <w:bookmarkStart w:id="11" w:name="sub_28"/>
      <w:bookmarkEnd w:id="10"/>
    </w:p>
    <w:p w:rsidR="00DB5A2B" w:rsidRDefault="00522C58" w:rsidP="00DB5A2B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DB5A2B">
        <w:rPr>
          <w:rFonts w:ascii="Times New Roman" w:hAnsi="Times New Roman" w:cs="Times New Roman"/>
          <w:sz w:val="28"/>
          <w:szCs w:val="28"/>
        </w:rPr>
        <w:t xml:space="preserve">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(далее </w:t>
      </w:r>
      <w:r w:rsidR="00DB5A2B">
        <w:rPr>
          <w:rFonts w:ascii="Times New Roman" w:hAnsi="Times New Roman" w:cs="Times New Roman"/>
          <w:sz w:val="28"/>
          <w:szCs w:val="28"/>
        </w:rPr>
        <w:t>–</w:t>
      </w:r>
      <w:r w:rsidRPr="00DB5A2B">
        <w:rPr>
          <w:rFonts w:ascii="Times New Roman" w:hAnsi="Times New Roman" w:cs="Times New Roman"/>
          <w:sz w:val="28"/>
          <w:szCs w:val="28"/>
        </w:rPr>
        <w:t xml:space="preserve"> часть осваиваемой образовательной программы), и результатов пройденного обучения, определенных освоенной ранее обучающимся образовательной программой (ее частью).</w:t>
      </w:r>
      <w:bookmarkStart w:id="12" w:name="sub_29"/>
      <w:bookmarkEnd w:id="11"/>
    </w:p>
    <w:p w:rsidR="00DB5A2B" w:rsidRDefault="00522C58" w:rsidP="00522C58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DB5A2B">
        <w:rPr>
          <w:rFonts w:ascii="Times New Roman" w:hAnsi="Times New Roman" w:cs="Times New Roman"/>
          <w:sz w:val="28"/>
          <w:szCs w:val="28"/>
        </w:rPr>
        <w:t>Зачету не подлежат результаты итоговой (государственной итоговой) аттестации.</w:t>
      </w:r>
      <w:bookmarkStart w:id="13" w:name="sub_300"/>
      <w:bookmarkEnd w:id="12"/>
    </w:p>
    <w:p w:rsidR="00DB5A2B" w:rsidRDefault="00DB5A2B" w:rsidP="00DB5A2B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22C58" w:rsidRDefault="00761646" w:rsidP="00761646">
      <w:pPr>
        <w:pStyle w:val="a6"/>
        <w:numPr>
          <w:ilvl w:val="0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 зачета результатов</w:t>
      </w:r>
    </w:p>
    <w:p w:rsidR="00607430" w:rsidRDefault="00607430" w:rsidP="00607430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607430">
        <w:rPr>
          <w:rFonts w:ascii="Times New Roman" w:hAnsi="Times New Roman" w:cs="Times New Roman"/>
          <w:sz w:val="28"/>
          <w:szCs w:val="28"/>
        </w:rPr>
        <w:t xml:space="preserve">Зачет осуществляется </w:t>
      </w:r>
      <w:r>
        <w:rPr>
          <w:rFonts w:ascii="Times New Roman" w:hAnsi="Times New Roman" w:cs="Times New Roman"/>
          <w:sz w:val="28"/>
          <w:szCs w:val="28"/>
        </w:rPr>
        <w:t>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в образовательной организации (далее – часть осваиваемой образовательной программы), и результатов пройденного обучения</w:t>
      </w:r>
      <w:r w:rsidR="00571165">
        <w:rPr>
          <w:rFonts w:ascii="Times New Roman" w:hAnsi="Times New Roman" w:cs="Times New Roman"/>
          <w:sz w:val="28"/>
          <w:szCs w:val="28"/>
        </w:rPr>
        <w:t xml:space="preserve">, определенных освоенной ранее обучающимся образовательной </w:t>
      </w:r>
      <w:r w:rsidR="00571165">
        <w:rPr>
          <w:rFonts w:ascii="Times New Roman" w:hAnsi="Times New Roman" w:cs="Times New Roman"/>
          <w:sz w:val="28"/>
          <w:szCs w:val="28"/>
        </w:rPr>
        <w:lastRenderedPageBreak/>
        <w:t>программы (ее части) в сторонней организации, осуществляющей образовательную деятельность.</w:t>
      </w:r>
    </w:p>
    <w:p w:rsidR="00571165" w:rsidRDefault="00571165" w:rsidP="00607430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планируемых результатов обучения с результатами пройденного обучения, а также проверку подлинности представленных документов осуществляет заместитель директора по учебно-воспитательной работе не позднее пяти рабочих дней с даты принятия заявления.</w:t>
      </w:r>
    </w:p>
    <w:p w:rsidR="00571165" w:rsidRDefault="00571165" w:rsidP="00607430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Обоснованные выводы заместителя директора по учебно-воспитательной работе, сделанные по результатам </w:t>
      </w:r>
      <w:r w:rsidR="00613755">
        <w:rPr>
          <w:rFonts w:ascii="Times New Roman" w:hAnsi="Times New Roman" w:cs="Times New Roman"/>
          <w:sz w:val="28"/>
          <w:szCs w:val="28"/>
        </w:rPr>
        <w:t>пройденного обучения, в том числе решение об осуществлении зачета результатов обучающегося или об отказе в зачете, привлечении педагогического совета к процедуре проведения зачета, фиксируются письменно в справке, которая направляется директору в этот же день.</w:t>
      </w:r>
    </w:p>
    <w:p w:rsidR="00613755" w:rsidRDefault="00631091" w:rsidP="00607430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результатов возможен при одновременном выполнении следующих условия:</w:t>
      </w:r>
    </w:p>
    <w:p w:rsidR="00631091" w:rsidRDefault="00631091" w:rsidP="00631091">
      <w:pPr>
        <w:pStyle w:val="a6"/>
        <w:numPr>
          <w:ilvl w:val="0"/>
          <w:numId w:val="4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предмет, курс, дисциплина (модуль), практика (далее – учебный предмет), изученные в сторонней организации, осуществляющей образовательную деятельность, входят в состав учебного плана образовательной программы школы;</w:t>
      </w:r>
    </w:p>
    <w:p w:rsidR="00631091" w:rsidRDefault="00631091" w:rsidP="00631091">
      <w:pPr>
        <w:pStyle w:val="a6"/>
        <w:numPr>
          <w:ilvl w:val="0"/>
          <w:numId w:val="4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учебного предмета, изучаемого в сторонней организации, осуществляющей образовательную деятельность, совпадает с названием учебного предмета в учебном плане образовательной программы образовательной организации и (или) совпадают их планируемые результаты освоения;</w:t>
      </w:r>
    </w:p>
    <w:p w:rsidR="00631091" w:rsidRDefault="00631091" w:rsidP="00631091">
      <w:pPr>
        <w:pStyle w:val="a6"/>
        <w:numPr>
          <w:ilvl w:val="0"/>
          <w:numId w:val="4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часов, отведенное на изучение учебного предмета, изучаемого в сторонней организации, осуществляющей образовательную деятельность</w:t>
      </w:r>
      <w:r w:rsidR="00145DF1">
        <w:rPr>
          <w:rFonts w:ascii="Times New Roman" w:hAnsi="Times New Roman" w:cs="Times New Roman"/>
          <w:sz w:val="28"/>
          <w:szCs w:val="28"/>
        </w:rPr>
        <w:t>, составляет не менее 9</w:t>
      </w:r>
      <w:r w:rsidR="00B2738F">
        <w:rPr>
          <w:rFonts w:ascii="Times New Roman" w:hAnsi="Times New Roman" w:cs="Times New Roman"/>
          <w:sz w:val="28"/>
          <w:szCs w:val="28"/>
        </w:rPr>
        <w:t>0% от количества часов, отведенного на изучение в учебном плане образовательной программы образовательной организации.</w:t>
      </w:r>
    </w:p>
    <w:p w:rsidR="00B2738F" w:rsidRDefault="00B2738F" w:rsidP="00B2738F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засчитываются результаты освоения ими дополнительных общеразвивающих и предпрофессиональных образовательных программ в области искусств по направлению «Изобразительное искусство» – по учебному предмету «Изобразительное искусство», а по направлению «Музыкальное искусство» - по учебному предмету «Музыка».</w:t>
      </w:r>
    </w:p>
    <w:p w:rsidR="00B2738F" w:rsidRDefault="00B2738F" w:rsidP="00B2738F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по основным образовательным программам начального общего, основного общего, среднего общего образования засчитываются   результаты освоения ими дополнительных общеразвивающих и предпрофессиональных образовательных программ в области физическая культура и спорта в организациях, осуществляющих физкультурно-спортивную и образовательную деятельность, по учебному предмету «Физическая культура»</w:t>
      </w:r>
      <w:r w:rsidR="00864819">
        <w:rPr>
          <w:rFonts w:ascii="Times New Roman" w:hAnsi="Times New Roman" w:cs="Times New Roman"/>
          <w:sz w:val="28"/>
          <w:szCs w:val="28"/>
        </w:rPr>
        <w:t xml:space="preserve"> при успешном выполнении программы спортивной подготовки (контрольно-переводное тестирование, нормативы и разряды).</w:t>
      </w:r>
    </w:p>
    <w:p w:rsidR="006B5E70" w:rsidRDefault="00864819" w:rsidP="00B2738F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B5E70">
        <w:rPr>
          <w:rFonts w:ascii="Times New Roman" w:hAnsi="Times New Roman" w:cs="Times New Roman"/>
          <w:sz w:val="28"/>
          <w:szCs w:val="28"/>
        </w:rPr>
        <w:t>несовпадения</w:t>
      </w:r>
      <w:r>
        <w:rPr>
          <w:rFonts w:ascii="Times New Roman" w:hAnsi="Times New Roman" w:cs="Times New Roman"/>
          <w:sz w:val="28"/>
          <w:szCs w:val="28"/>
        </w:rPr>
        <w:t xml:space="preserve"> планируемых результатов обучения</w:t>
      </w:r>
      <w:r w:rsidR="006B5E70">
        <w:rPr>
          <w:rFonts w:ascii="Times New Roman" w:hAnsi="Times New Roman" w:cs="Times New Roman"/>
          <w:sz w:val="28"/>
          <w:szCs w:val="28"/>
        </w:rPr>
        <w:t xml:space="preserve"> с результатами обучения по соответствующим учебным предметам, </w:t>
      </w:r>
      <w:r w:rsidR="006B5E70">
        <w:rPr>
          <w:rFonts w:ascii="Times New Roman" w:hAnsi="Times New Roman" w:cs="Times New Roman"/>
          <w:sz w:val="28"/>
          <w:szCs w:val="28"/>
        </w:rPr>
        <w:lastRenderedPageBreak/>
        <w:t>полученными в сторонней организации, осуществляющей образовательную деятельность, более чем на пять процентов и (или) при недостаточном объеме часов белее чем на десять процентов решение о зачете результатов принимается по согласованию с педагогическим советом образовательной организации.</w:t>
      </w:r>
    </w:p>
    <w:p w:rsidR="00864819" w:rsidRDefault="006B5E70" w:rsidP="00B2738F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установления соответствия образовательная организация проводит оценивание фактического достижения обучающимся планируемых результатов части осваиваемой образовательной программы (далее – оценивание) в случаях:</w:t>
      </w:r>
    </w:p>
    <w:p w:rsidR="00145DF1" w:rsidRDefault="00145DF1" w:rsidP="006B5E70">
      <w:pPr>
        <w:pStyle w:val="a6"/>
        <w:numPr>
          <w:ilvl w:val="0"/>
          <w:numId w:val="5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B5E70">
        <w:rPr>
          <w:rFonts w:ascii="Times New Roman" w:hAnsi="Times New Roman" w:cs="Times New Roman"/>
          <w:sz w:val="28"/>
          <w:szCs w:val="28"/>
        </w:rPr>
        <w:t>есовпадения школьной системы оценивания с системой оценивания результатов сторонней организации, осуществляющей образовательную деятельность, в том числе применение иной системы</w:t>
      </w:r>
      <w:r>
        <w:rPr>
          <w:rFonts w:ascii="Times New Roman" w:hAnsi="Times New Roman" w:cs="Times New Roman"/>
          <w:sz w:val="28"/>
          <w:szCs w:val="28"/>
        </w:rPr>
        <w:t xml:space="preserve"> балльного оценивания или в случаях без балльного оценивания результатов;</w:t>
      </w:r>
    </w:p>
    <w:p w:rsidR="00145DF1" w:rsidRDefault="00145DF1" w:rsidP="00145DF1">
      <w:pPr>
        <w:pStyle w:val="a6"/>
        <w:numPr>
          <w:ilvl w:val="0"/>
          <w:numId w:val="5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невозможности однозначно сопоставить результаты освоения учебного предмета с планируемыми результатами по соответствующему учебному предмету образовательной программы образовательной организации.</w:t>
      </w:r>
      <w:bookmarkStart w:id="14" w:name="sub_32"/>
      <w:bookmarkEnd w:id="13"/>
    </w:p>
    <w:p w:rsidR="00522C58" w:rsidRDefault="00522C58" w:rsidP="00145DF1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145DF1">
        <w:rPr>
          <w:rFonts w:ascii="Times New Roman" w:hAnsi="Times New Roman" w:cs="Times New Roman"/>
          <w:sz w:val="28"/>
          <w:szCs w:val="28"/>
        </w:rPr>
        <w:t>Установление соответствия результатов пройденного обучения осуществляется аттестационной комиссией</w:t>
      </w:r>
      <w:r w:rsidR="00145DF1">
        <w:rPr>
          <w:rFonts w:ascii="Times New Roman" w:hAnsi="Times New Roman" w:cs="Times New Roman"/>
          <w:sz w:val="28"/>
          <w:szCs w:val="28"/>
        </w:rPr>
        <w:t>, в состав которой входят не менее трех учителей-предметников и созданная в течение пяти рабочих дней с даты принятия решения о процедуре проведения зачета.</w:t>
      </w:r>
    </w:p>
    <w:p w:rsidR="00375EB2" w:rsidRDefault="00375EB2" w:rsidP="00145DF1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в праве проводить оценивание в формах промежуточной аттестации, предусмотренных образовательной программой по соответствующему учебному предмету.</w:t>
      </w:r>
    </w:p>
    <w:p w:rsidR="00375EB2" w:rsidRDefault="00375EB2" w:rsidP="00145DF1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оценивания оформляются протоколом, который подписывают все члены аттестационной комиссии, проводившие оценивание. В протоколе также указывается решение комиссии – произвести зачет результатов обучающегося или отказать в зачете.</w:t>
      </w:r>
    </w:p>
    <w:p w:rsidR="00375EB2" w:rsidRDefault="00375EB2" w:rsidP="00145DF1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зачете результатов утверждаются приказом директора образовательной организации не позднее трех рабочих дней с даты принятия решения о зачете результатов.</w:t>
      </w:r>
    </w:p>
    <w:p w:rsidR="00375EB2" w:rsidRDefault="00375EB2" w:rsidP="00145DF1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программы, в том числе с выставлением отметок «3», «4», «5».</w:t>
      </w:r>
    </w:p>
    <w:p w:rsidR="00375EB2" w:rsidRDefault="00375EB2" w:rsidP="00145DF1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дисциплины проводится не позднее одного месяца до начала государственной итоговой аттестации.</w:t>
      </w:r>
    </w:p>
    <w:p w:rsidR="00ED54AE" w:rsidRDefault="00ED54AE" w:rsidP="00145DF1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сторонней организации, осуществляющей образовательную деятельность.</w:t>
      </w:r>
    </w:p>
    <w:p w:rsidR="00ED54AE" w:rsidRDefault="00ED54AE" w:rsidP="00145DF1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обучающегося, родителей (законных представителей) несовершеннолетнего обучающегося с итогами процедуры зачета заявление о зачете результатов может быть отозвано. Об отзыве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заявления о зачете обучающийся, родитель (законный представитель) несовершеннолетнего обучающегося подает соответствующее заявление. В этом случае школа проводит промежуточную аттестацию обучающегося в форме и порядке, предусмотренных образовательной программой и локальными нормативными актами образовательной организации.</w:t>
      </w:r>
    </w:p>
    <w:p w:rsidR="00761646" w:rsidRDefault="00ED54AE" w:rsidP="00761646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Заявление(я) обучающегося, родителей (законных представителей) несовершеннолетнего обучающегося, приказы директора о зачете/отказе в зачете вместе с решением о зачете/отказе в зачете и документами, предоставленными обучающимся, родителями (законными представителями) несовершеннолетнего обучающегося</w:t>
      </w:r>
      <w:r w:rsidR="00761646">
        <w:rPr>
          <w:rFonts w:ascii="Times New Roman" w:hAnsi="Times New Roman" w:cs="Times New Roman"/>
          <w:sz w:val="28"/>
          <w:szCs w:val="28"/>
        </w:rPr>
        <w:t>, подлежат хранению в личном деле обучающегося.</w:t>
      </w:r>
      <w:bookmarkStart w:id="15" w:name="sub_313"/>
      <w:bookmarkEnd w:id="14"/>
    </w:p>
    <w:p w:rsidR="00666464" w:rsidRDefault="00666464" w:rsidP="00761646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522C58">
        <w:rPr>
          <w:rFonts w:ascii="Times New Roman" w:hAnsi="Times New Roman" w:cs="Times New Roman"/>
          <w:sz w:val="28"/>
          <w:szCs w:val="28"/>
        </w:rPr>
        <w:t>Не допускается взимание платы с обучающихся за установление соответствия и зачет.</w:t>
      </w:r>
    </w:p>
    <w:p w:rsidR="00761646" w:rsidRDefault="00761646" w:rsidP="00761646">
      <w:pPr>
        <w:pStyle w:val="a6"/>
        <w:tabs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761646" w:rsidRPr="00761646" w:rsidRDefault="00761646" w:rsidP="00761646">
      <w:pPr>
        <w:pStyle w:val="a6"/>
        <w:numPr>
          <w:ilvl w:val="0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Отказ в зачете результатов</w:t>
      </w:r>
    </w:p>
    <w:p w:rsidR="00761646" w:rsidRDefault="00761646" w:rsidP="00761646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761646">
        <w:rPr>
          <w:rFonts w:ascii="Times New Roman" w:hAnsi="Times New Roman" w:cs="Times New Roman"/>
          <w:sz w:val="28"/>
          <w:szCs w:val="28"/>
        </w:rPr>
        <w:t>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образовательной программы зачёт не производится.</w:t>
      </w:r>
    </w:p>
    <w:p w:rsidR="00761646" w:rsidRDefault="00761646" w:rsidP="00761646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761646"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приказом директора </w:t>
      </w:r>
      <w:r w:rsidRPr="00761646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с обоснованием причин отказа в течение трех рабочих дней направляется обучающемуся по адресу (почтовому или электронному), указанному в заявлении о зачете или размещается в Личном кабинете обучающегося в электронной информационной образовательной среде образовательной организации.</w:t>
      </w:r>
    </w:p>
    <w:p w:rsidR="00761646" w:rsidRDefault="00761646" w:rsidP="00761646">
      <w:pPr>
        <w:pStyle w:val="a6"/>
        <w:tabs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761646" w:rsidRPr="00761646" w:rsidRDefault="00761646" w:rsidP="00761646">
      <w:pPr>
        <w:pStyle w:val="a6"/>
        <w:numPr>
          <w:ilvl w:val="0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на индивидуальный учебный план или другую форму обучения</w:t>
      </w:r>
    </w:p>
    <w:p w:rsidR="00522C58" w:rsidRDefault="00522C58" w:rsidP="00761646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761646">
        <w:rPr>
          <w:rFonts w:ascii="Times New Roman" w:hAnsi="Times New Roman" w:cs="Times New Roman"/>
          <w:sz w:val="28"/>
          <w:szCs w:val="28"/>
        </w:rPr>
        <w:t>Обучающийся, которому произведен зачёт, переводится на обучение по индивидуальному учебному плану, в том числе на ускоренное обучение в порядке, установленном Положением о порядке обучения по индивидуальному учебному плану.</w:t>
      </w:r>
    </w:p>
    <w:p w:rsidR="00761646" w:rsidRDefault="00761646" w:rsidP="00761646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761646">
        <w:rPr>
          <w:rFonts w:ascii="Times New Roman" w:hAnsi="Times New Roman" w:cs="Times New Roman"/>
          <w:sz w:val="28"/>
          <w:szCs w:val="28"/>
        </w:rPr>
        <w:t>Обучающийся, которому произведен зачёт</w:t>
      </w:r>
      <w:r>
        <w:rPr>
          <w:rFonts w:ascii="Times New Roman" w:hAnsi="Times New Roman" w:cs="Times New Roman"/>
          <w:sz w:val="28"/>
          <w:szCs w:val="28"/>
        </w:rPr>
        <w:t xml:space="preserve"> может выбрать другую форму обучения (например – семейную) </w:t>
      </w:r>
      <w:r w:rsidR="00666464">
        <w:rPr>
          <w:rFonts w:ascii="Times New Roman" w:hAnsi="Times New Roman" w:cs="Times New Roman"/>
          <w:sz w:val="28"/>
          <w:szCs w:val="28"/>
        </w:rPr>
        <w:t>в соответствии с установленным порядком.</w:t>
      </w:r>
    </w:p>
    <w:p w:rsidR="00666464" w:rsidRDefault="00666464" w:rsidP="00761646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обучение по индивидуальному учебному плану, либо выбор другой формы обучения утверждается приказом директора после проведения зачета результатов.</w:t>
      </w:r>
    </w:p>
    <w:p w:rsidR="00666464" w:rsidRDefault="00666464" w:rsidP="00761646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уведомляет обучающегося или родителей (законных представителей) несовершеннолетнего обучающегося о переходе на обучение по индивидуальному учебному плану в течение двух рабочих дней с даты издания приказа директора, указанного в пункте 5.3. настоящего Положения.</w:t>
      </w:r>
    </w:p>
    <w:p w:rsidR="00815DC3" w:rsidRDefault="00666464" w:rsidP="00666464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индивидуального учебного плана в него не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включаются учебные предметы, результаты по которым образовательная организация зачла в качестве промежуточной аттестации.</w:t>
      </w:r>
      <w:bookmarkEnd w:id="15"/>
    </w:p>
    <w:p w:rsidR="00666464" w:rsidRDefault="00666464" w:rsidP="00666464">
      <w:pPr>
        <w:pStyle w:val="a6"/>
        <w:numPr>
          <w:ilvl w:val="1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другой формы обучения (например – семейная) образовательная организация и обучающийся или родителей (законных представителей) несовершеннолетнего обучающегося оформляют соответствующий договор.</w:t>
      </w:r>
    </w:p>
    <w:p w:rsidR="00EF5BFA" w:rsidRDefault="00EF5BFA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41AD9" w:rsidRDefault="00041AD9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tbl>
      <w:tblPr>
        <w:tblStyle w:val="ab"/>
        <w:tblW w:w="7371" w:type="dxa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EF5BFA" w:rsidTr="00EF5BFA">
        <w:tc>
          <w:tcPr>
            <w:tcW w:w="7371" w:type="dxa"/>
          </w:tcPr>
          <w:p w:rsidR="00EF5BFA" w:rsidRDefault="00EF5BFA" w:rsidP="00EF5BFA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5B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Положению </w:t>
            </w:r>
            <w:r w:rsidRPr="00522C58">
              <w:rPr>
                <w:rFonts w:ascii="Times New Roman" w:hAnsi="Times New Roman" w:cs="Times New Roman"/>
                <w:sz w:val="28"/>
                <w:szCs w:val="28"/>
              </w:rPr>
              <w:t>о порядке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</w:p>
        </w:tc>
      </w:tr>
    </w:tbl>
    <w:p w:rsidR="00EF5BFA" w:rsidRDefault="00EF5BFA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EF5BFA" w:rsidRDefault="00EF5BFA" w:rsidP="00EF5BF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EF5BFA" w:rsidRPr="0087064F" w:rsidRDefault="00EF5BFA" w:rsidP="00EF5BFA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64F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EF5BFA" w:rsidRDefault="0028662A" w:rsidP="00EF5BFA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64F">
        <w:rPr>
          <w:rFonts w:ascii="Times New Roman" w:hAnsi="Times New Roman" w:cs="Times New Roman"/>
          <w:b/>
          <w:sz w:val="28"/>
          <w:szCs w:val="28"/>
        </w:rPr>
        <w:t>о зачете</w:t>
      </w:r>
      <w:r w:rsidR="00EF5BFA" w:rsidRPr="0087064F">
        <w:rPr>
          <w:rFonts w:ascii="Times New Roman" w:hAnsi="Times New Roman" w:cs="Times New Roman"/>
          <w:b/>
          <w:sz w:val="28"/>
          <w:szCs w:val="28"/>
        </w:rPr>
        <w:t xml:space="preserve">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87064F" w:rsidRDefault="0087064F" w:rsidP="00EF5BFA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87064F" w:rsidTr="0087064F">
        <w:tc>
          <w:tcPr>
            <w:tcW w:w="5239" w:type="dxa"/>
          </w:tcPr>
          <w:p w:rsidR="0087064F" w:rsidRDefault="0087064F" w:rsidP="0087064F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СОШ № 1</w:t>
            </w:r>
          </w:p>
          <w:p w:rsidR="0087064F" w:rsidRDefault="0087064F" w:rsidP="0087064F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87064F" w:rsidRDefault="0087064F" w:rsidP="0087064F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:rsidR="0087064F" w:rsidRDefault="0087064F" w:rsidP="0087064F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:rsidR="0087064F" w:rsidRDefault="0087064F" w:rsidP="0087064F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87064F" w:rsidRDefault="0087064F" w:rsidP="0087064F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 ________________</w:t>
            </w:r>
          </w:p>
          <w:p w:rsidR="0087064F" w:rsidRDefault="0087064F" w:rsidP="0087064F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почта: __________________________</w:t>
            </w:r>
          </w:p>
          <w:p w:rsidR="0087064F" w:rsidRDefault="0087064F" w:rsidP="0087064F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64F" w:rsidRDefault="0087064F" w:rsidP="00EF5BFA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064F" w:rsidRDefault="0087064F" w:rsidP="00203C00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7064F" w:rsidRDefault="0087064F" w:rsidP="00203C0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зачесть моему (-ей) сыну (дочери) _________________________</w:t>
      </w:r>
      <w:r w:rsidR="00203C0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03C00" w:rsidRDefault="0087064F" w:rsidP="00203C0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года рождения, обучающемуся (-ейся) _____ класса, результаты освоения ________________________________________________</w:t>
      </w:r>
    </w:p>
    <w:p w:rsidR="0087064F" w:rsidRDefault="00203C00" w:rsidP="0087064F">
      <w:pPr>
        <w:tabs>
          <w:tab w:val="left" w:pos="99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0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064F" w:rsidRPr="00203C00">
        <w:rPr>
          <w:rFonts w:ascii="Times New Roman" w:hAnsi="Times New Roman" w:cs="Times New Roman"/>
          <w:sz w:val="16"/>
          <w:szCs w:val="16"/>
        </w:rPr>
        <w:t>(наименование предмета (предметов), по которым</w:t>
      </w:r>
      <w:r w:rsidRPr="00203C00">
        <w:rPr>
          <w:rFonts w:ascii="Times New Roman" w:hAnsi="Times New Roman" w:cs="Times New Roman"/>
          <w:sz w:val="16"/>
          <w:szCs w:val="16"/>
        </w:rPr>
        <w:t xml:space="preserve"> проводится зачет результатов освоения учебных предметов)</w:t>
      </w:r>
    </w:p>
    <w:p w:rsidR="00203C00" w:rsidRDefault="00203C00" w:rsidP="00203C0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203C00" w:rsidRDefault="00203C00" w:rsidP="00203C00">
      <w:pPr>
        <w:tabs>
          <w:tab w:val="left" w:pos="993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203C00">
        <w:rPr>
          <w:rFonts w:ascii="Times New Roman" w:hAnsi="Times New Roman" w:cs="Times New Roman"/>
          <w:sz w:val="16"/>
          <w:szCs w:val="16"/>
        </w:rPr>
        <w:t>(полное наименование и юридический адрес сторонней образовательной организации)</w:t>
      </w:r>
    </w:p>
    <w:p w:rsidR="00203C00" w:rsidRDefault="00203C00" w:rsidP="00203C0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________________________________________________________________</w:t>
      </w:r>
    </w:p>
    <w:p w:rsidR="00203C00" w:rsidRDefault="00203C00" w:rsidP="00203C00">
      <w:pPr>
        <w:tabs>
          <w:tab w:val="left" w:pos="993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203C00">
        <w:rPr>
          <w:rFonts w:ascii="Times New Roman" w:hAnsi="Times New Roman" w:cs="Times New Roman"/>
          <w:sz w:val="16"/>
          <w:szCs w:val="16"/>
        </w:rPr>
        <w:t>(название учебного предмета)</w:t>
      </w:r>
    </w:p>
    <w:p w:rsidR="00203C00" w:rsidRDefault="00203C00" w:rsidP="00203C0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03C00" w:rsidRDefault="00203C00" w:rsidP="00203C0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203C00" w:rsidRDefault="00203C00" w:rsidP="00203C00">
      <w:pPr>
        <w:pStyle w:val="a6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03C00" w:rsidRDefault="00203C00" w:rsidP="00203C00">
      <w:pPr>
        <w:pStyle w:val="a6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03C00" w:rsidRDefault="00203C00" w:rsidP="00203C00">
      <w:pPr>
        <w:pStyle w:val="a6"/>
        <w:numPr>
          <w:ilvl w:val="0"/>
          <w:numId w:val="6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03C00" w:rsidRDefault="00203C00" w:rsidP="00203C0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03C00" w:rsidRDefault="00203C00" w:rsidP="00203C0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________________                 _______________</w:t>
      </w:r>
    </w:p>
    <w:p w:rsidR="00203C00" w:rsidRDefault="00203C00" w:rsidP="00203C00">
      <w:pPr>
        <w:tabs>
          <w:tab w:val="left" w:pos="993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203C0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203C00">
        <w:rPr>
          <w:rFonts w:ascii="Times New Roman" w:hAnsi="Times New Roman" w:cs="Times New Roman"/>
          <w:sz w:val="16"/>
          <w:szCs w:val="16"/>
        </w:rPr>
        <w:t xml:space="preserve">дата)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203C00">
        <w:rPr>
          <w:rFonts w:ascii="Times New Roman" w:hAnsi="Times New Roman" w:cs="Times New Roman"/>
          <w:sz w:val="16"/>
          <w:szCs w:val="16"/>
        </w:rPr>
        <w:t xml:space="preserve"> (подпись)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203C00">
        <w:rPr>
          <w:rFonts w:ascii="Times New Roman" w:hAnsi="Times New Roman" w:cs="Times New Roman"/>
          <w:sz w:val="16"/>
          <w:szCs w:val="16"/>
        </w:rPr>
        <w:t>(Ф.И.О.)</w:t>
      </w:r>
    </w:p>
    <w:p w:rsidR="00203C00" w:rsidRDefault="00203C00" w:rsidP="00203C00">
      <w:pPr>
        <w:tabs>
          <w:tab w:val="left" w:pos="993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203C00" w:rsidRDefault="00203C00" w:rsidP="00203C0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</w:t>
      </w:r>
      <w:r w:rsidRPr="00522C58">
        <w:rPr>
          <w:rFonts w:ascii="Times New Roman" w:hAnsi="Times New Roman" w:cs="Times New Roman"/>
          <w:sz w:val="28"/>
          <w:szCs w:val="28"/>
        </w:rPr>
        <w:t xml:space="preserve"> порядке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, утвержденным приказом МБОУ СОШ № 1 от 30.09.2024 г. № 266, ознакомлен (-а)</w:t>
      </w:r>
    </w:p>
    <w:p w:rsidR="00203C00" w:rsidRDefault="00203C00" w:rsidP="00203C0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________________                 _______________</w:t>
      </w:r>
    </w:p>
    <w:p w:rsidR="00203C00" w:rsidRDefault="00203C00" w:rsidP="00203C00">
      <w:pPr>
        <w:tabs>
          <w:tab w:val="left" w:pos="993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203C0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203C00">
        <w:rPr>
          <w:rFonts w:ascii="Times New Roman" w:hAnsi="Times New Roman" w:cs="Times New Roman"/>
          <w:sz w:val="16"/>
          <w:szCs w:val="16"/>
        </w:rPr>
        <w:t xml:space="preserve">дата)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203C00">
        <w:rPr>
          <w:rFonts w:ascii="Times New Roman" w:hAnsi="Times New Roman" w:cs="Times New Roman"/>
          <w:sz w:val="16"/>
          <w:szCs w:val="16"/>
        </w:rPr>
        <w:t xml:space="preserve"> (подпись)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203C00">
        <w:rPr>
          <w:rFonts w:ascii="Times New Roman" w:hAnsi="Times New Roman" w:cs="Times New Roman"/>
          <w:sz w:val="16"/>
          <w:szCs w:val="16"/>
        </w:rPr>
        <w:t>(Ф.И.О.)</w:t>
      </w:r>
    </w:p>
    <w:tbl>
      <w:tblPr>
        <w:tblStyle w:val="ab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3"/>
      </w:tblGrid>
      <w:tr w:rsidR="00203C00" w:rsidTr="00203C00">
        <w:tc>
          <w:tcPr>
            <w:tcW w:w="7223" w:type="dxa"/>
          </w:tcPr>
          <w:p w:rsidR="00203C00" w:rsidRDefault="00203C00" w:rsidP="00203C0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Положению </w:t>
            </w:r>
            <w:r w:rsidRPr="00522C58">
              <w:rPr>
                <w:rFonts w:ascii="Times New Roman" w:hAnsi="Times New Roman" w:cs="Times New Roman"/>
                <w:sz w:val="28"/>
                <w:szCs w:val="28"/>
              </w:rPr>
              <w:t>о порядке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</w:p>
        </w:tc>
      </w:tr>
    </w:tbl>
    <w:p w:rsidR="00203C00" w:rsidRDefault="00203C00" w:rsidP="00203C0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F4BD7" w:rsidRDefault="009F4BD7" w:rsidP="00203C00">
      <w:pPr>
        <w:pStyle w:val="1"/>
      </w:pPr>
    </w:p>
    <w:p w:rsidR="009F4BD7" w:rsidRPr="009F4BD7" w:rsidRDefault="00203C00" w:rsidP="009F4BD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F4BD7">
        <w:rPr>
          <w:rFonts w:ascii="Times New Roman" w:hAnsi="Times New Roman" w:cs="Times New Roman"/>
          <w:sz w:val="28"/>
          <w:szCs w:val="28"/>
        </w:rPr>
        <w:t>П</w:t>
      </w:r>
      <w:r w:rsidR="009F4BD7" w:rsidRPr="009F4BD7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Pr="009F4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C00" w:rsidRPr="009F4BD7" w:rsidRDefault="00203C00" w:rsidP="009F4BD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F4BD7">
        <w:rPr>
          <w:rFonts w:ascii="Times New Roman" w:hAnsi="Times New Roman" w:cs="Times New Roman"/>
          <w:sz w:val="28"/>
          <w:szCs w:val="28"/>
        </w:rPr>
        <w:t>заседания аттестационной комиссии о зачете результатов освоения обучающимся</w:t>
      </w:r>
    </w:p>
    <w:p w:rsidR="009F4BD7" w:rsidRPr="009F4BD7" w:rsidRDefault="009F4BD7" w:rsidP="009F4BD7">
      <w:pPr>
        <w:rPr>
          <w:sz w:val="28"/>
          <w:szCs w:val="28"/>
        </w:rPr>
      </w:pPr>
    </w:p>
    <w:p w:rsidR="009F4BD7" w:rsidRPr="009F4BD7" w:rsidRDefault="009F4BD7" w:rsidP="009F4BD7">
      <w:pPr>
        <w:rPr>
          <w:sz w:val="28"/>
          <w:szCs w:val="28"/>
        </w:rPr>
      </w:pPr>
    </w:p>
    <w:p w:rsidR="009F4BD7" w:rsidRPr="009F4BD7" w:rsidRDefault="009F4BD7" w:rsidP="009F4BD7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Pr="009F4BD7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__________________</w:t>
      </w:r>
      <w:r w:rsidRPr="009F4BD7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_______________________</w:t>
      </w:r>
    </w:p>
    <w:p w:rsidR="009F4BD7" w:rsidRDefault="009F4BD7" w:rsidP="009F4BD7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9F4BD7">
        <w:rPr>
          <w:sz w:val="20"/>
          <w:szCs w:val="20"/>
        </w:rPr>
        <w:t xml:space="preserve">(место </w:t>
      </w:r>
      <w:proofErr w:type="gramStart"/>
      <w:r w:rsidRPr="009F4BD7">
        <w:rPr>
          <w:sz w:val="20"/>
          <w:szCs w:val="20"/>
        </w:rPr>
        <w:t xml:space="preserve">составления)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        </w:t>
      </w:r>
      <w:r w:rsidRPr="009F4BD7">
        <w:rPr>
          <w:sz w:val="20"/>
          <w:szCs w:val="20"/>
        </w:rPr>
        <w:t xml:space="preserve">№ (значение) </w:t>
      </w:r>
      <w:r>
        <w:rPr>
          <w:sz w:val="20"/>
          <w:szCs w:val="20"/>
        </w:rPr>
        <w:t xml:space="preserve">                                 </w:t>
      </w:r>
      <w:r w:rsidRPr="009F4BD7">
        <w:rPr>
          <w:sz w:val="20"/>
          <w:szCs w:val="20"/>
        </w:rPr>
        <w:t>(число, месяц, год)</w:t>
      </w:r>
    </w:p>
    <w:p w:rsidR="009F4BD7" w:rsidRPr="009F4BD7" w:rsidRDefault="009F4BD7" w:rsidP="009F4BD7">
      <w:pPr>
        <w:ind w:firstLine="0"/>
        <w:rPr>
          <w:sz w:val="28"/>
          <w:szCs w:val="28"/>
        </w:rPr>
      </w:pPr>
    </w:p>
    <w:p w:rsidR="009F4BD7" w:rsidRPr="009F4BD7" w:rsidRDefault="009F4BD7" w:rsidP="009F4BD7">
      <w:pPr>
        <w:ind w:firstLine="0"/>
        <w:rPr>
          <w:sz w:val="28"/>
          <w:szCs w:val="28"/>
        </w:rPr>
      </w:pPr>
      <w:r w:rsidRPr="009F4BD7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</w:t>
      </w:r>
    </w:p>
    <w:p w:rsidR="00203C00" w:rsidRDefault="009F4BD7" w:rsidP="009F4BD7">
      <w:pPr>
        <w:ind w:firstLine="0"/>
        <w:jc w:val="center"/>
        <w:rPr>
          <w:sz w:val="20"/>
          <w:szCs w:val="20"/>
        </w:rPr>
      </w:pPr>
      <w:r w:rsidRPr="009F4BD7">
        <w:rPr>
          <w:sz w:val="20"/>
          <w:szCs w:val="20"/>
        </w:rPr>
        <w:t>(фамилия, имя, отчество (при наличии) обучающегося)</w:t>
      </w:r>
    </w:p>
    <w:p w:rsidR="009F4BD7" w:rsidRPr="009F4BD7" w:rsidRDefault="009F4BD7" w:rsidP="009F4BD7">
      <w:pPr>
        <w:ind w:firstLine="0"/>
        <w:rPr>
          <w:sz w:val="20"/>
          <w:szCs w:val="20"/>
        </w:rPr>
      </w:pPr>
    </w:p>
    <w:p w:rsidR="00203C00" w:rsidRDefault="00203C00" w:rsidP="009F4B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F4BD7">
        <w:rPr>
          <w:rFonts w:ascii="Times New Roman" w:hAnsi="Times New Roman" w:cs="Times New Roman"/>
          <w:sz w:val="28"/>
          <w:szCs w:val="28"/>
        </w:rPr>
        <w:t>дисциплин (модулей), практик, дополнительных образовательных программ, освоенных в</w:t>
      </w:r>
      <w:r w:rsidR="009F4BD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9F4BD7" w:rsidRDefault="009F4BD7" w:rsidP="009F4B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4BD7" w:rsidRPr="009F4BD7" w:rsidRDefault="009F4BD7" w:rsidP="009F4BD7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F4BD7">
        <w:rPr>
          <w:rFonts w:ascii="Times New Roman" w:hAnsi="Times New Roman" w:cs="Times New Roman"/>
          <w:sz w:val="20"/>
          <w:szCs w:val="20"/>
        </w:rPr>
        <w:t>(полное наименование сторонней образовательной организации)</w:t>
      </w:r>
    </w:p>
    <w:p w:rsidR="00B57A29" w:rsidRDefault="00B57A29" w:rsidP="00B57A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3C00" w:rsidRDefault="00203C00" w:rsidP="00B57A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F4BD7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B57A29">
        <w:rPr>
          <w:rFonts w:ascii="Times New Roman" w:hAnsi="Times New Roman" w:cs="Times New Roman"/>
          <w:sz w:val="28"/>
          <w:szCs w:val="28"/>
        </w:rPr>
        <w:t>_____________</w:t>
      </w:r>
      <w:r w:rsidRPr="009F4BD7">
        <w:rPr>
          <w:rFonts w:ascii="Times New Roman" w:hAnsi="Times New Roman" w:cs="Times New Roman"/>
          <w:sz w:val="28"/>
          <w:szCs w:val="28"/>
        </w:rPr>
        <w:t xml:space="preserve"> по </w:t>
      </w:r>
      <w:r w:rsidR="00B57A29">
        <w:rPr>
          <w:rFonts w:ascii="Times New Roman" w:hAnsi="Times New Roman" w:cs="Times New Roman"/>
          <w:sz w:val="28"/>
          <w:szCs w:val="28"/>
        </w:rPr>
        <w:t>_____________</w:t>
      </w:r>
      <w:r w:rsidRPr="009F4BD7">
        <w:rPr>
          <w:rFonts w:ascii="Times New Roman" w:hAnsi="Times New Roman" w:cs="Times New Roman"/>
          <w:sz w:val="28"/>
          <w:szCs w:val="28"/>
        </w:rPr>
        <w:t xml:space="preserve"> в качестве результатов обучения по соответствующей части осваиваемой образовательной программы</w:t>
      </w:r>
    </w:p>
    <w:p w:rsidR="00B57A29" w:rsidRDefault="00B57A29" w:rsidP="00B57A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7A29" w:rsidRPr="00B57A29" w:rsidRDefault="00B57A29" w:rsidP="00B57A29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57A29">
        <w:rPr>
          <w:rFonts w:ascii="Times New Roman" w:hAnsi="Times New Roman" w:cs="Times New Roman"/>
          <w:sz w:val="20"/>
          <w:szCs w:val="20"/>
        </w:rPr>
        <w:t>(наименование образовательной программы)</w:t>
      </w:r>
    </w:p>
    <w:p w:rsidR="00203C00" w:rsidRPr="009F4BD7" w:rsidRDefault="00203C00" w:rsidP="00B57A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3C00" w:rsidRDefault="00203C00" w:rsidP="00B57A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F4BD7">
        <w:rPr>
          <w:rFonts w:ascii="Times New Roman" w:hAnsi="Times New Roman" w:cs="Times New Roman"/>
          <w:sz w:val="28"/>
          <w:szCs w:val="28"/>
        </w:rPr>
        <w:t xml:space="preserve">В аттестационную комиссию представлены документы: </w:t>
      </w:r>
      <w:r w:rsidR="00B57A29">
        <w:rPr>
          <w:rFonts w:ascii="Times New Roman" w:hAnsi="Times New Roman" w:cs="Times New Roman"/>
          <w:sz w:val="28"/>
          <w:szCs w:val="28"/>
        </w:rPr>
        <w:t>___________________</w:t>
      </w:r>
    </w:p>
    <w:p w:rsidR="00B57A29" w:rsidRPr="009F4BD7" w:rsidRDefault="00B57A29" w:rsidP="00B57A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03C00" w:rsidRPr="009F4BD7" w:rsidRDefault="00203C00" w:rsidP="009F4BD7">
      <w:pPr>
        <w:rPr>
          <w:rFonts w:ascii="Times New Roman" w:hAnsi="Times New Roman" w:cs="Times New Roman"/>
          <w:sz w:val="28"/>
          <w:szCs w:val="28"/>
        </w:rPr>
      </w:pPr>
    </w:p>
    <w:p w:rsidR="00B57A29" w:rsidRDefault="00203C00" w:rsidP="00B57A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F4BD7">
        <w:rPr>
          <w:rFonts w:ascii="Times New Roman" w:hAnsi="Times New Roman" w:cs="Times New Roman"/>
          <w:sz w:val="28"/>
          <w:szCs w:val="28"/>
        </w:rPr>
        <w:t>Постановили:</w:t>
      </w:r>
      <w:bookmarkStart w:id="17" w:name="sub_1"/>
    </w:p>
    <w:p w:rsidR="00203C00" w:rsidRPr="00B57A29" w:rsidRDefault="00203C00" w:rsidP="00B57A29">
      <w:pPr>
        <w:pStyle w:val="a6"/>
        <w:numPr>
          <w:ilvl w:val="0"/>
          <w:numId w:val="7"/>
        </w:numPr>
        <w:tabs>
          <w:tab w:val="left" w:pos="709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B57A29">
        <w:rPr>
          <w:rFonts w:ascii="Times New Roman" w:hAnsi="Times New Roman" w:cs="Times New Roman"/>
          <w:sz w:val="28"/>
          <w:szCs w:val="28"/>
        </w:rPr>
        <w:t>Произвести зачет на основании установленного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программы:</w:t>
      </w:r>
    </w:p>
    <w:bookmarkEnd w:id="17"/>
    <w:p w:rsidR="00203C00" w:rsidRPr="009F4BD7" w:rsidRDefault="00203C00" w:rsidP="009F4BD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4289"/>
        <w:gridCol w:w="1417"/>
        <w:gridCol w:w="2126"/>
        <w:gridCol w:w="1134"/>
      </w:tblGrid>
      <w:tr w:rsidR="00203C00" w:rsidRPr="009F4BD7" w:rsidTr="00B57A29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3C00" w:rsidRPr="009F4BD7" w:rsidRDefault="00B57A29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3C00" w:rsidRPr="009F4BD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дисциплины (модуля), практики, дополнительных образовательных программ по документу об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Объем (часов, зачетных единиц, недель)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B57A29" w:rsidRPr="009F4BD7" w:rsidTr="00B57A29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nil"/>
              <w:bottom w:val="single" w:sz="4" w:space="0" w:color="auto"/>
              <w:right w:val="nil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7A29" w:rsidRPr="009F4BD7" w:rsidTr="00B57A29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7A29" w:rsidRPr="009F4BD7" w:rsidRDefault="00B57A29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A29" w:rsidRPr="009F4BD7" w:rsidRDefault="00B57A29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A29" w:rsidRPr="009F4BD7" w:rsidRDefault="00B57A29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A29" w:rsidRPr="009F4BD7" w:rsidRDefault="00B57A29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A29" w:rsidRPr="009F4BD7" w:rsidRDefault="00B57A29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A29" w:rsidRDefault="00B57A29" w:rsidP="00B57A29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8" w:name="sub_2"/>
    </w:p>
    <w:p w:rsidR="00203C00" w:rsidRDefault="00203C00" w:rsidP="00B57A29">
      <w:pPr>
        <w:pStyle w:val="a6"/>
        <w:numPr>
          <w:ilvl w:val="0"/>
          <w:numId w:val="7"/>
        </w:numPr>
        <w:tabs>
          <w:tab w:val="left" w:pos="709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 w:rsidRPr="00B57A29">
        <w:rPr>
          <w:rFonts w:ascii="Times New Roman" w:hAnsi="Times New Roman" w:cs="Times New Roman"/>
          <w:sz w:val="28"/>
          <w:szCs w:val="28"/>
        </w:rPr>
        <w:t xml:space="preserve">Произвести оценивание фактического достижения обучающимися планируемых результатов части осваиваемой образовательной программы в срок до </w:t>
      </w:r>
      <w:r w:rsidR="00B57A29">
        <w:rPr>
          <w:rFonts w:ascii="Times New Roman" w:hAnsi="Times New Roman" w:cs="Times New Roman"/>
          <w:sz w:val="28"/>
          <w:szCs w:val="28"/>
        </w:rPr>
        <w:t>____________________________</w:t>
      </w:r>
      <w:r w:rsidRPr="00B57A29">
        <w:rPr>
          <w:rFonts w:ascii="Times New Roman" w:hAnsi="Times New Roman" w:cs="Times New Roman"/>
          <w:sz w:val="28"/>
          <w:szCs w:val="28"/>
        </w:rPr>
        <w:t>:</w:t>
      </w:r>
    </w:p>
    <w:p w:rsidR="00B57A29" w:rsidRPr="00B57A29" w:rsidRDefault="00B57A29" w:rsidP="00B57A29">
      <w:pPr>
        <w:tabs>
          <w:tab w:val="left" w:pos="709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B57A29">
        <w:rPr>
          <w:rFonts w:ascii="Times New Roman" w:hAnsi="Times New Roman" w:cs="Times New Roman"/>
          <w:sz w:val="20"/>
          <w:szCs w:val="20"/>
        </w:rPr>
        <w:t>(число, месяц, год)</w:t>
      </w:r>
    </w:p>
    <w:bookmarkEnd w:id="18"/>
    <w:p w:rsidR="00203C00" w:rsidRPr="009F4BD7" w:rsidRDefault="00203C00" w:rsidP="009F4BD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857"/>
        <w:gridCol w:w="1749"/>
        <w:gridCol w:w="2213"/>
      </w:tblGrid>
      <w:tr w:rsidR="00203C00" w:rsidRPr="009F4BD7" w:rsidTr="00B57A29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3C00" w:rsidRPr="009F4BD7" w:rsidRDefault="00B57A29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3C00" w:rsidRPr="009F4BD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дисциплины (модуля), практики, дополнительных образовательных программ по документу об образовании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Объем (часов, зачетных единиц, недель)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203C00" w:rsidRPr="009F4BD7" w:rsidTr="00B57A2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24" w:type="dxa"/>
            <w:tcBorders>
              <w:top w:val="nil"/>
              <w:bottom w:val="single" w:sz="4" w:space="0" w:color="auto"/>
              <w:right w:val="nil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7A29" w:rsidRPr="009F4BD7" w:rsidTr="00B57A2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7A29" w:rsidRPr="009F4BD7" w:rsidRDefault="00B57A29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A29" w:rsidRPr="009F4BD7" w:rsidRDefault="00B57A29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A29" w:rsidRPr="009F4BD7" w:rsidRDefault="00B57A29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A29" w:rsidRPr="009F4BD7" w:rsidRDefault="00B57A29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C00" w:rsidRPr="009F4BD7" w:rsidRDefault="00203C00" w:rsidP="009F4BD7">
      <w:pPr>
        <w:rPr>
          <w:rFonts w:ascii="Times New Roman" w:hAnsi="Times New Roman" w:cs="Times New Roman"/>
          <w:sz w:val="28"/>
          <w:szCs w:val="28"/>
        </w:rPr>
      </w:pPr>
    </w:p>
    <w:p w:rsidR="00203C00" w:rsidRPr="00B57A29" w:rsidRDefault="00203C00" w:rsidP="00B57A29">
      <w:pPr>
        <w:pStyle w:val="a6"/>
        <w:numPr>
          <w:ilvl w:val="0"/>
          <w:numId w:val="7"/>
        </w:numPr>
        <w:tabs>
          <w:tab w:val="left" w:pos="709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bookmarkStart w:id="19" w:name="sub_3"/>
      <w:r w:rsidRPr="00B57A29">
        <w:rPr>
          <w:rFonts w:ascii="Times New Roman" w:hAnsi="Times New Roman" w:cs="Times New Roman"/>
          <w:sz w:val="28"/>
          <w:szCs w:val="28"/>
        </w:rPr>
        <w:t>Отказать в зачете в связи с установлением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программы:</w:t>
      </w:r>
    </w:p>
    <w:bookmarkEnd w:id="19"/>
    <w:p w:rsidR="00203C00" w:rsidRPr="009F4BD7" w:rsidRDefault="00203C00" w:rsidP="009F4BD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4753"/>
        <w:gridCol w:w="1843"/>
        <w:gridCol w:w="2126"/>
      </w:tblGrid>
      <w:tr w:rsidR="00203C00" w:rsidRPr="009F4BD7" w:rsidTr="00B57A29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3C00" w:rsidRPr="009F4BD7" w:rsidRDefault="00B57A29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03C00" w:rsidRPr="009F4BD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дисциплины (модуля), практики, дополнительных образовательных программ по документу об 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Объем (часов, зачетных единиц, недель)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B57A29" w:rsidRPr="009F4BD7" w:rsidTr="00B57A2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34" w:type="dxa"/>
            <w:tcBorders>
              <w:top w:val="nil"/>
              <w:bottom w:val="single" w:sz="4" w:space="0" w:color="auto"/>
              <w:right w:val="nil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3C00" w:rsidRPr="009F4BD7" w:rsidRDefault="00203C00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B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7A29" w:rsidRPr="009F4BD7" w:rsidTr="00B57A2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7A29" w:rsidRPr="009F4BD7" w:rsidRDefault="00B57A29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A29" w:rsidRPr="009F4BD7" w:rsidRDefault="00B57A29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A29" w:rsidRPr="009F4BD7" w:rsidRDefault="00B57A29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A29" w:rsidRPr="009F4BD7" w:rsidRDefault="00B57A29" w:rsidP="009F4B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C00" w:rsidRPr="009F4BD7" w:rsidRDefault="00203C00" w:rsidP="009F4BD7">
      <w:pPr>
        <w:rPr>
          <w:rFonts w:ascii="Times New Roman" w:hAnsi="Times New Roman" w:cs="Times New Roman"/>
          <w:sz w:val="28"/>
          <w:szCs w:val="28"/>
        </w:rPr>
      </w:pPr>
    </w:p>
    <w:p w:rsidR="00203C00" w:rsidRDefault="00203C00" w:rsidP="00B57A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F4BD7">
        <w:rPr>
          <w:rFonts w:ascii="Times New Roman" w:hAnsi="Times New Roman" w:cs="Times New Roman"/>
          <w:sz w:val="28"/>
          <w:szCs w:val="28"/>
        </w:rPr>
        <w:t>Предс</w:t>
      </w:r>
      <w:r w:rsidR="00B57A29">
        <w:rPr>
          <w:rFonts w:ascii="Times New Roman" w:hAnsi="Times New Roman" w:cs="Times New Roman"/>
          <w:sz w:val="28"/>
          <w:szCs w:val="28"/>
        </w:rPr>
        <w:t>едатель аттестационной комиссии:</w:t>
      </w:r>
    </w:p>
    <w:p w:rsidR="00B57A29" w:rsidRDefault="00B57A29" w:rsidP="00B57A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57A29" w:rsidRPr="00B57A29" w:rsidRDefault="00B57A29" w:rsidP="00B57A29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57A29">
        <w:rPr>
          <w:rFonts w:ascii="Times New Roman" w:hAnsi="Times New Roman" w:cs="Times New Roman"/>
          <w:sz w:val="20"/>
          <w:szCs w:val="20"/>
        </w:rPr>
        <w:t>(роспись, инициалы, фамилия)</w:t>
      </w:r>
    </w:p>
    <w:p w:rsidR="00B57A29" w:rsidRDefault="00B57A29" w:rsidP="00B57A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аттестационной комиссии:</w:t>
      </w:r>
    </w:p>
    <w:p w:rsidR="00B57A29" w:rsidRDefault="00B57A29" w:rsidP="00B57A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03C00" w:rsidRDefault="00B57A29" w:rsidP="00B57A29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57A29">
        <w:rPr>
          <w:rFonts w:ascii="Times New Roman" w:hAnsi="Times New Roman" w:cs="Times New Roman"/>
          <w:sz w:val="20"/>
          <w:szCs w:val="20"/>
        </w:rPr>
        <w:t>(роспись, инициалы, фамилия)</w:t>
      </w:r>
    </w:p>
    <w:p w:rsidR="00B57A29" w:rsidRDefault="00B57A29" w:rsidP="00B57A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57A29" w:rsidRDefault="00B57A29" w:rsidP="00B57A29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57A29">
        <w:rPr>
          <w:rFonts w:ascii="Times New Roman" w:hAnsi="Times New Roman" w:cs="Times New Roman"/>
          <w:sz w:val="20"/>
          <w:szCs w:val="20"/>
        </w:rPr>
        <w:t>(роспись, инициалы, фамилия)</w:t>
      </w:r>
    </w:p>
    <w:p w:rsidR="00B57A29" w:rsidRDefault="00B57A29" w:rsidP="00B57A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57A29" w:rsidRPr="009F4BD7" w:rsidRDefault="00B57A29" w:rsidP="00B57A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7A29">
        <w:rPr>
          <w:rFonts w:ascii="Times New Roman" w:hAnsi="Times New Roman" w:cs="Times New Roman"/>
          <w:sz w:val="20"/>
          <w:szCs w:val="20"/>
        </w:rPr>
        <w:t>(роспись, инициалы, фамилия)</w:t>
      </w:r>
    </w:p>
    <w:p w:rsidR="00203C00" w:rsidRPr="009F4BD7" w:rsidRDefault="00203C00" w:rsidP="009F4BD7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203C00" w:rsidRPr="009F4BD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AF" w:rsidRDefault="00DA04AF" w:rsidP="00EF5BFA">
      <w:r>
        <w:separator/>
      </w:r>
    </w:p>
  </w:endnote>
  <w:endnote w:type="continuationSeparator" w:id="0">
    <w:p w:rsidR="00DA04AF" w:rsidRDefault="00DA04AF" w:rsidP="00EF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2252144"/>
      <w:docPartObj>
        <w:docPartGallery w:val="Page Numbers (Bottom of Page)"/>
        <w:docPartUnique/>
      </w:docPartObj>
    </w:sdtPr>
    <w:sdtEndPr/>
    <w:sdtContent>
      <w:p w:rsidR="00EF5BFA" w:rsidRDefault="00EF5B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AD9">
          <w:rPr>
            <w:noProof/>
          </w:rPr>
          <w:t>10</w:t>
        </w:r>
        <w:r>
          <w:fldChar w:fldCharType="end"/>
        </w:r>
      </w:p>
    </w:sdtContent>
  </w:sdt>
  <w:p w:rsidR="00EF5BFA" w:rsidRDefault="00EF5B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AF" w:rsidRDefault="00DA04AF" w:rsidP="00EF5BFA">
      <w:r>
        <w:separator/>
      </w:r>
    </w:p>
  </w:footnote>
  <w:footnote w:type="continuationSeparator" w:id="0">
    <w:p w:rsidR="00DA04AF" w:rsidRDefault="00DA04AF" w:rsidP="00EF5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6E5D"/>
    <w:multiLevelType w:val="hybridMultilevel"/>
    <w:tmpl w:val="1312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3764"/>
    <w:multiLevelType w:val="hybridMultilevel"/>
    <w:tmpl w:val="4BA45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7320"/>
    <w:multiLevelType w:val="multilevel"/>
    <w:tmpl w:val="5E961D7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55E4FED"/>
    <w:multiLevelType w:val="hybridMultilevel"/>
    <w:tmpl w:val="4F2A69EE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43FBC"/>
    <w:multiLevelType w:val="hybridMultilevel"/>
    <w:tmpl w:val="A65C8A34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F07DC"/>
    <w:multiLevelType w:val="hybridMultilevel"/>
    <w:tmpl w:val="608AF240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F4E21"/>
    <w:multiLevelType w:val="hybridMultilevel"/>
    <w:tmpl w:val="3F1A2EBA"/>
    <w:lvl w:ilvl="0" w:tplc="6E82F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58"/>
    <w:rsid w:val="00041AD9"/>
    <w:rsid w:val="00102696"/>
    <w:rsid w:val="00145DF1"/>
    <w:rsid w:val="00203C00"/>
    <w:rsid w:val="0028662A"/>
    <w:rsid w:val="00375EB2"/>
    <w:rsid w:val="003F40F3"/>
    <w:rsid w:val="00522C58"/>
    <w:rsid w:val="00571165"/>
    <w:rsid w:val="00607430"/>
    <w:rsid w:val="00613755"/>
    <w:rsid w:val="00631091"/>
    <w:rsid w:val="00666464"/>
    <w:rsid w:val="006B5E70"/>
    <w:rsid w:val="00761646"/>
    <w:rsid w:val="007B52FE"/>
    <w:rsid w:val="007C705B"/>
    <w:rsid w:val="00815DC3"/>
    <w:rsid w:val="00864819"/>
    <w:rsid w:val="0087064F"/>
    <w:rsid w:val="009F4BD7"/>
    <w:rsid w:val="00AA1BC9"/>
    <w:rsid w:val="00B2738F"/>
    <w:rsid w:val="00B57A29"/>
    <w:rsid w:val="00BA04FF"/>
    <w:rsid w:val="00C2791C"/>
    <w:rsid w:val="00DA04AF"/>
    <w:rsid w:val="00DB5A2B"/>
    <w:rsid w:val="00ED54AE"/>
    <w:rsid w:val="00E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BD42"/>
  <w15:chartTrackingRefBased/>
  <w15:docId w15:val="{35DC55E2-34DC-4269-A380-0EF16E0D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C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C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2C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22C5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22C58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22C58"/>
    <w:pPr>
      <w:ind w:firstLine="0"/>
    </w:pPr>
  </w:style>
  <w:style w:type="paragraph" w:styleId="a6">
    <w:name w:val="List Paragraph"/>
    <w:basedOn w:val="a"/>
    <w:uiPriority w:val="34"/>
    <w:qFormat/>
    <w:rsid w:val="001026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5B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BF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5B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5BF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b">
    <w:name w:val="Table Grid"/>
    <w:basedOn w:val="a1"/>
    <w:uiPriority w:val="39"/>
    <w:rsid w:val="00EF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203C00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74573172/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mo.garant.ru/document/redirect/70291362/10840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mo.garant.ru/document/redirect/70618342/4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emo.garant.ru/document/redirect/5573758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document/redirect/7457317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2024-10-02T09:24:00Z</dcterms:created>
  <dcterms:modified xsi:type="dcterms:W3CDTF">2024-10-04T12:52:00Z</dcterms:modified>
</cp:coreProperties>
</file>