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74" w:rsidRPr="009A0B7D" w:rsidRDefault="002B7C74" w:rsidP="002B7C74">
      <w:pPr>
        <w:jc w:val="center"/>
        <w:rPr>
          <w:rFonts w:ascii="Times New Roman" w:hAnsi="Times New Roman" w:cs="Times New Roman"/>
        </w:rPr>
      </w:pPr>
      <w:r w:rsidRPr="009A0B7D">
        <w:rPr>
          <w:rFonts w:ascii="Times New Roman" w:hAnsi="Times New Roman" w:cs="Times New Roman"/>
        </w:rPr>
        <w:t>МУНИЦИПАЛЬНОЕ БЮДЖЕТНОЕ ОБЩЕОБРАЗОВАТЕЛЬНОЕ УЧРЕЖДЕНИЕ</w:t>
      </w:r>
    </w:p>
    <w:p w:rsidR="002B7C74" w:rsidRDefault="002B7C74" w:rsidP="002B7C74">
      <w:pPr>
        <w:jc w:val="center"/>
        <w:rPr>
          <w:rFonts w:ascii="Times New Roman" w:hAnsi="Times New Roman" w:cs="Times New Roman"/>
        </w:rPr>
      </w:pPr>
      <w:r w:rsidRPr="009A0B7D">
        <w:rPr>
          <w:rFonts w:ascii="Times New Roman" w:hAnsi="Times New Roman" w:cs="Times New Roman"/>
        </w:rPr>
        <w:t>«СРЕДНЯЯ ОБЩЕОБРАЗОВАТЕЛЬНАЯ ШКОЛА № 1»</w:t>
      </w:r>
    </w:p>
    <w:p w:rsidR="002B7C74" w:rsidRDefault="002B7C74" w:rsidP="002B7C74">
      <w:pPr>
        <w:jc w:val="center"/>
        <w:rPr>
          <w:rFonts w:ascii="Times New Roman" w:hAnsi="Times New Roman" w:cs="Times New Roman"/>
        </w:rPr>
      </w:pPr>
      <w:r>
        <w:rPr>
          <w:rFonts w:ascii="Times New Roman" w:hAnsi="Times New Roman" w:cs="Times New Roman"/>
        </w:rPr>
        <w:t>_______________________________________________________________________________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2B7C74" w:rsidTr="00DE6E1A">
        <w:tc>
          <w:tcPr>
            <w:tcW w:w="3115" w:type="dxa"/>
          </w:tcPr>
          <w:p w:rsidR="002B7C74" w:rsidRDefault="002B7C74" w:rsidP="00DE6E1A">
            <w:pPr>
              <w:rPr>
                <w:rFonts w:ascii="Times New Roman" w:hAnsi="Times New Roman" w:cs="Times New Roman"/>
              </w:rPr>
            </w:pPr>
            <w:r>
              <w:rPr>
                <w:rFonts w:ascii="Times New Roman" w:hAnsi="Times New Roman" w:cs="Times New Roman"/>
              </w:rPr>
              <w:t>РАССМОТРЕНА</w:t>
            </w:r>
          </w:p>
          <w:p w:rsidR="002B7C74" w:rsidRDefault="002B7C74" w:rsidP="00DE6E1A">
            <w:pPr>
              <w:rPr>
                <w:rFonts w:ascii="Times New Roman" w:hAnsi="Times New Roman" w:cs="Times New Roman"/>
              </w:rPr>
            </w:pPr>
            <w:r>
              <w:rPr>
                <w:rFonts w:ascii="Times New Roman" w:hAnsi="Times New Roman" w:cs="Times New Roman"/>
              </w:rPr>
              <w:t>Общешкольным советом родителей</w:t>
            </w:r>
          </w:p>
          <w:p w:rsidR="002B7C74" w:rsidRDefault="002B7C74" w:rsidP="00DE6E1A">
            <w:pPr>
              <w:rPr>
                <w:rFonts w:ascii="Times New Roman" w:hAnsi="Times New Roman" w:cs="Times New Roman"/>
              </w:rPr>
            </w:pPr>
            <w:r>
              <w:rPr>
                <w:rFonts w:ascii="Times New Roman" w:hAnsi="Times New Roman" w:cs="Times New Roman"/>
              </w:rPr>
              <w:t>МБОУ СОШ № 1</w:t>
            </w:r>
          </w:p>
          <w:p w:rsidR="002B7C74" w:rsidRDefault="002B7C74" w:rsidP="00DE6E1A">
            <w:pPr>
              <w:rPr>
                <w:rFonts w:ascii="Times New Roman" w:hAnsi="Times New Roman" w:cs="Times New Roman"/>
              </w:rPr>
            </w:pPr>
            <w:r>
              <w:rPr>
                <w:rFonts w:ascii="Times New Roman" w:hAnsi="Times New Roman" w:cs="Times New Roman"/>
              </w:rPr>
              <w:t>протокол № 3 от 30.08.2023</w:t>
            </w:r>
          </w:p>
        </w:tc>
        <w:tc>
          <w:tcPr>
            <w:tcW w:w="3115" w:type="dxa"/>
          </w:tcPr>
          <w:p w:rsidR="002B7C74" w:rsidRDefault="002B7C74" w:rsidP="00DE6E1A">
            <w:pPr>
              <w:jc w:val="center"/>
              <w:rPr>
                <w:rFonts w:ascii="Times New Roman" w:hAnsi="Times New Roman" w:cs="Times New Roman"/>
              </w:rPr>
            </w:pPr>
            <w:r>
              <w:rPr>
                <w:rFonts w:ascii="Times New Roman" w:hAnsi="Times New Roman" w:cs="Times New Roman"/>
              </w:rPr>
              <w:t>РАССМОТРЕНА</w:t>
            </w:r>
          </w:p>
          <w:p w:rsidR="002B7C74" w:rsidRDefault="002B7C74" w:rsidP="00DE6E1A">
            <w:pPr>
              <w:jc w:val="center"/>
              <w:rPr>
                <w:rFonts w:ascii="Times New Roman" w:hAnsi="Times New Roman" w:cs="Times New Roman"/>
              </w:rPr>
            </w:pPr>
            <w:r>
              <w:rPr>
                <w:rFonts w:ascii="Times New Roman" w:hAnsi="Times New Roman" w:cs="Times New Roman"/>
              </w:rPr>
              <w:t>Педагогическим советом</w:t>
            </w:r>
          </w:p>
          <w:p w:rsidR="002B7C74" w:rsidRDefault="002B7C74" w:rsidP="00DE6E1A">
            <w:pPr>
              <w:jc w:val="center"/>
              <w:rPr>
                <w:rFonts w:ascii="Times New Roman" w:hAnsi="Times New Roman" w:cs="Times New Roman"/>
              </w:rPr>
            </w:pPr>
            <w:r>
              <w:rPr>
                <w:rFonts w:ascii="Times New Roman" w:hAnsi="Times New Roman" w:cs="Times New Roman"/>
              </w:rPr>
              <w:t>МБОУ СОШ № 1</w:t>
            </w:r>
          </w:p>
          <w:p w:rsidR="002B7C74" w:rsidRDefault="002B7C74" w:rsidP="00DE6E1A">
            <w:pPr>
              <w:jc w:val="center"/>
              <w:rPr>
                <w:rFonts w:ascii="Times New Roman" w:hAnsi="Times New Roman" w:cs="Times New Roman"/>
              </w:rPr>
            </w:pPr>
            <w:r>
              <w:rPr>
                <w:rFonts w:ascii="Times New Roman" w:hAnsi="Times New Roman" w:cs="Times New Roman"/>
              </w:rPr>
              <w:t>Протокол № 9 от 30.08.2023</w:t>
            </w:r>
          </w:p>
        </w:tc>
        <w:tc>
          <w:tcPr>
            <w:tcW w:w="3115" w:type="dxa"/>
          </w:tcPr>
          <w:p w:rsidR="002B7C74" w:rsidRDefault="002B7C74" w:rsidP="00DE6E1A">
            <w:pPr>
              <w:jc w:val="center"/>
              <w:rPr>
                <w:rFonts w:ascii="Times New Roman" w:hAnsi="Times New Roman" w:cs="Times New Roman"/>
              </w:rPr>
            </w:pPr>
            <w:r>
              <w:rPr>
                <w:rFonts w:ascii="Times New Roman" w:hAnsi="Times New Roman" w:cs="Times New Roman"/>
              </w:rPr>
              <w:t>УТВЕРЖДЕНА</w:t>
            </w:r>
          </w:p>
          <w:p w:rsidR="002B7C74" w:rsidRDefault="002B7C74" w:rsidP="00DE6E1A">
            <w:pPr>
              <w:jc w:val="center"/>
              <w:rPr>
                <w:rFonts w:ascii="Times New Roman" w:hAnsi="Times New Roman" w:cs="Times New Roman"/>
              </w:rPr>
            </w:pPr>
            <w:r>
              <w:rPr>
                <w:rFonts w:ascii="Times New Roman" w:hAnsi="Times New Roman" w:cs="Times New Roman"/>
              </w:rPr>
              <w:t>приказом директора</w:t>
            </w:r>
          </w:p>
          <w:p w:rsidR="002B7C74" w:rsidRDefault="002B7C74" w:rsidP="00DE6E1A">
            <w:pPr>
              <w:jc w:val="center"/>
              <w:rPr>
                <w:rFonts w:ascii="Times New Roman" w:hAnsi="Times New Roman" w:cs="Times New Roman"/>
              </w:rPr>
            </w:pPr>
            <w:r>
              <w:rPr>
                <w:rFonts w:ascii="Times New Roman" w:hAnsi="Times New Roman" w:cs="Times New Roman"/>
              </w:rPr>
              <w:t>МБОУ СОШ № 1</w:t>
            </w:r>
          </w:p>
          <w:p w:rsidR="002B7C74" w:rsidRDefault="002B7C74" w:rsidP="00DE6E1A">
            <w:pPr>
              <w:jc w:val="center"/>
              <w:rPr>
                <w:rFonts w:ascii="Times New Roman" w:hAnsi="Times New Roman" w:cs="Times New Roman"/>
              </w:rPr>
            </w:pPr>
            <w:r>
              <w:rPr>
                <w:rFonts w:ascii="Times New Roman" w:hAnsi="Times New Roman" w:cs="Times New Roman"/>
              </w:rPr>
              <w:t>№ 194 от 30.08.2023</w:t>
            </w:r>
          </w:p>
        </w:tc>
      </w:tr>
    </w:tbl>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sz w:val="36"/>
          <w:szCs w:val="36"/>
        </w:rPr>
      </w:pPr>
      <w:r>
        <w:rPr>
          <w:rFonts w:ascii="Times New Roman" w:hAnsi="Times New Roman" w:cs="Times New Roman"/>
          <w:sz w:val="36"/>
          <w:szCs w:val="36"/>
        </w:rPr>
        <w:t>ПРОГРАММА ВОСПИТАНИЯ</w:t>
      </w:r>
    </w:p>
    <w:p w:rsidR="002B7C74" w:rsidRDefault="002B7C74" w:rsidP="002B7C74">
      <w:pPr>
        <w:jc w:val="center"/>
        <w:rPr>
          <w:rFonts w:ascii="Times New Roman" w:hAnsi="Times New Roman" w:cs="Times New Roman"/>
          <w:sz w:val="36"/>
          <w:szCs w:val="36"/>
        </w:rPr>
      </w:pPr>
    </w:p>
    <w:p w:rsidR="002B7C74" w:rsidRPr="002B7C74" w:rsidRDefault="002B7C74" w:rsidP="002B7C74">
      <w:pPr>
        <w:jc w:val="center"/>
        <w:rPr>
          <w:rFonts w:ascii="Times New Roman" w:hAnsi="Times New Roman" w:cs="Times New Roman"/>
          <w:sz w:val="36"/>
          <w:szCs w:val="36"/>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Default="002B7C74" w:rsidP="002B7C74">
      <w:pPr>
        <w:jc w:val="center"/>
        <w:rPr>
          <w:rFonts w:ascii="Times New Roman" w:hAnsi="Times New Roman" w:cs="Times New Roman"/>
        </w:rPr>
      </w:pPr>
    </w:p>
    <w:p w:rsidR="002B7C74" w:rsidRPr="009A0B7D" w:rsidRDefault="002B7C74" w:rsidP="002B7C74">
      <w:pPr>
        <w:jc w:val="center"/>
        <w:rPr>
          <w:rFonts w:ascii="Times New Roman" w:hAnsi="Times New Roman" w:cs="Times New Roman"/>
        </w:rPr>
      </w:pPr>
      <w:r>
        <w:rPr>
          <w:rFonts w:ascii="Times New Roman" w:hAnsi="Times New Roman" w:cs="Times New Roman"/>
        </w:rPr>
        <w:t>г. Чайковский, 2023</w:t>
      </w:r>
    </w:p>
    <w:p w:rsidR="003D7DCB" w:rsidRDefault="003D7DCB" w:rsidP="003D7DCB">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3D7DCB" w:rsidRPr="00E960DD" w:rsidRDefault="00E960DD" w:rsidP="003D7DCB">
      <w:pPr>
        <w:pStyle w:val="1"/>
        <w:spacing w:before="0" w:line="360" w:lineRule="auto"/>
        <w:rPr>
          <w:rFonts w:ascii="Times New Roman" w:hAnsi="Times New Roman"/>
          <w:b/>
          <w:color w:val="auto"/>
          <w:sz w:val="28"/>
          <w:szCs w:val="28"/>
        </w:rPr>
      </w:pPr>
      <w:bookmarkStart w:id="0" w:name="_Toc109838894"/>
      <w:r>
        <w:rPr>
          <w:rFonts w:ascii="Times New Roman" w:hAnsi="Times New Roman"/>
          <w:b/>
          <w:color w:val="auto"/>
          <w:sz w:val="28"/>
          <w:szCs w:val="28"/>
        </w:rPr>
        <w:lastRenderedPageBreak/>
        <w:t>РАЗДЕЛ 1</w:t>
      </w:r>
      <w:r w:rsidR="003D7DCB" w:rsidRPr="00E960DD">
        <w:rPr>
          <w:rFonts w:ascii="Times New Roman" w:hAnsi="Times New Roman"/>
          <w:b/>
          <w:color w:val="auto"/>
          <w:sz w:val="28"/>
          <w:szCs w:val="28"/>
        </w:rPr>
        <w:t>. ЦЕЛЕВОЙ</w:t>
      </w:r>
      <w:bookmarkEnd w:id="0"/>
    </w:p>
    <w:p w:rsidR="003D7DCB" w:rsidRPr="00D1313A" w:rsidRDefault="003D7DCB" w:rsidP="003D7DCB">
      <w:pPr>
        <w:tabs>
          <w:tab w:val="left" w:pos="851"/>
        </w:tabs>
        <w:spacing w:line="360" w:lineRule="auto"/>
        <w:ind w:firstLine="709"/>
        <w:rPr>
          <w:sz w:val="28"/>
        </w:rPr>
      </w:pPr>
    </w:p>
    <w:p w:rsidR="003D7DCB" w:rsidRPr="00E960DD" w:rsidRDefault="003D7DCB" w:rsidP="00E960DD">
      <w:pPr>
        <w:tabs>
          <w:tab w:val="left" w:pos="851"/>
        </w:tabs>
        <w:spacing w:line="360" w:lineRule="auto"/>
        <w:ind w:firstLine="709"/>
        <w:jc w:val="both"/>
        <w:rPr>
          <w:rFonts w:ascii="Times New Roman" w:hAnsi="Times New Roman" w:cs="Times New Roman"/>
          <w:sz w:val="28"/>
        </w:rPr>
      </w:pPr>
      <w:r w:rsidRPr="00E960DD">
        <w:rPr>
          <w:rFonts w:ascii="Times New Roman" w:hAnsi="Times New Roman" w:cs="Times New Roman"/>
          <w:sz w:val="28"/>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w:t>
      </w:r>
      <w:r w:rsidRPr="00D1313A">
        <w:rPr>
          <w:sz w:val="28"/>
        </w:rPr>
        <w:t xml:space="preserve"> </w:t>
      </w:r>
      <w:r w:rsidRPr="00E960DD">
        <w:rPr>
          <w:rFonts w:ascii="Times New Roman" w:hAnsi="Times New Roman" w:cs="Times New Roman"/>
          <w:sz w:val="28"/>
        </w:rPr>
        <w:t xml:space="preserve">духовно-нравственные ценности культуры, традиционных религий народов России. </w:t>
      </w:r>
    </w:p>
    <w:p w:rsidR="003D7DCB" w:rsidRPr="00E960DD" w:rsidRDefault="003D7DCB" w:rsidP="00E960DD">
      <w:pPr>
        <w:tabs>
          <w:tab w:val="left" w:pos="851"/>
        </w:tabs>
        <w:spacing w:line="360" w:lineRule="auto"/>
        <w:ind w:firstLine="709"/>
        <w:jc w:val="both"/>
        <w:rPr>
          <w:rFonts w:ascii="Times New Roman" w:hAnsi="Times New Roman" w:cs="Times New Roman"/>
          <w:sz w:val="28"/>
        </w:rPr>
      </w:pPr>
      <w:r w:rsidRPr="00E960DD">
        <w:rPr>
          <w:rFonts w:ascii="Times New Roman" w:hAnsi="Times New Roman" w:cs="Times New Roman"/>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 w:name="_Hlk107041641"/>
      <w:bookmarkEnd w:id="1"/>
    </w:p>
    <w:p w:rsidR="003D7DCB" w:rsidRPr="00D1313A" w:rsidRDefault="003D7DCB" w:rsidP="003D7DCB">
      <w:pPr>
        <w:tabs>
          <w:tab w:val="left" w:pos="851"/>
        </w:tabs>
        <w:spacing w:line="360" w:lineRule="auto"/>
        <w:ind w:firstLine="709"/>
        <w:rPr>
          <w:sz w:val="28"/>
        </w:rPr>
      </w:pPr>
    </w:p>
    <w:p w:rsidR="003D7DCB" w:rsidRPr="00D1313A" w:rsidRDefault="00E960DD" w:rsidP="003D7DCB">
      <w:pPr>
        <w:pStyle w:val="1"/>
        <w:spacing w:before="0" w:line="360" w:lineRule="auto"/>
        <w:rPr>
          <w:rFonts w:ascii="Times New Roman" w:hAnsi="Times New Roman"/>
          <w:b/>
          <w:color w:val="auto"/>
          <w:sz w:val="28"/>
        </w:rPr>
      </w:pPr>
      <w:bookmarkStart w:id="2" w:name="_Toc109838895"/>
      <w:r>
        <w:rPr>
          <w:rFonts w:ascii="Times New Roman" w:hAnsi="Times New Roman"/>
          <w:b/>
          <w:color w:val="auto"/>
          <w:sz w:val="28"/>
        </w:rPr>
        <w:lastRenderedPageBreak/>
        <w:t>1</w:t>
      </w:r>
      <w:r w:rsidR="003D7DCB" w:rsidRPr="00D1313A">
        <w:rPr>
          <w:rFonts w:ascii="Times New Roman" w:hAnsi="Times New Roman"/>
          <w:b/>
          <w:color w:val="auto"/>
          <w:sz w:val="28"/>
        </w:rPr>
        <w:t>.1 Цель и задачи воспитания обучающихся</w:t>
      </w:r>
      <w:bookmarkEnd w:id="2"/>
    </w:p>
    <w:p w:rsidR="003D7DCB" w:rsidRPr="00E960DD" w:rsidRDefault="003D7DCB" w:rsidP="00E960DD">
      <w:pPr>
        <w:spacing w:line="360" w:lineRule="auto"/>
        <w:ind w:firstLine="709"/>
        <w:jc w:val="both"/>
        <w:rPr>
          <w:rFonts w:ascii="Times New Roman" w:hAnsi="Times New Roman" w:cs="Times New Roman"/>
          <w:sz w:val="28"/>
        </w:rPr>
      </w:pPr>
      <w:r w:rsidRPr="00E960DD">
        <w:rPr>
          <w:rFonts w:ascii="Times New Roman" w:hAnsi="Times New Roman" w:cs="Times New Roman"/>
          <w:sz w:val="28"/>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3D7DCB" w:rsidRPr="00E960DD" w:rsidRDefault="003D7DCB" w:rsidP="00E960DD">
      <w:pPr>
        <w:spacing w:line="360" w:lineRule="auto"/>
        <w:ind w:firstLine="709"/>
        <w:jc w:val="both"/>
        <w:rPr>
          <w:rFonts w:ascii="Times New Roman" w:hAnsi="Times New Roman" w:cs="Times New Roman"/>
          <w:sz w:val="28"/>
        </w:rPr>
      </w:pPr>
      <w:r w:rsidRPr="00E960DD">
        <w:rPr>
          <w:rFonts w:ascii="Times New Roman" w:hAnsi="Times New Roman" w:cs="Times New Roman"/>
          <w:sz w:val="28"/>
        </w:rPr>
        <w:t xml:space="preserve">В соответствии с этим идеалом и нормативными правовыми актами Российской Федерации в сфере образования </w:t>
      </w:r>
      <w:r w:rsidRPr="00E960DD">
        <w:rPr>
          <w:rFonts w:ascii="Times New Roman" w:hAnsi="Times New Roman" w:cs="Times New Roman"/>
          <w:b/>
          <w:sz w:val="28"/>
        </w:rPr>
        <w:t>цель воспитания</w:t>
      </w:r>
      <w:r w:rsidRPr="00E960DD">
        <w:rPr>
          <w:rFonts w:ascii="Times New Roman" w:hAnsi="Times New Roman" w:cs="Times New Roman"/>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D7DCB" w:rsidRPr="00E960DD" w:rsidRDefault="003D7DCB" w:rsidP="00E960DD">
      <w:pPr>
        <w:tabs>
          <w:tab w:val="left" w:pos="851"/>
        </w:tabs>
        <w:spacing w:line="360" w:lineRule="auto"/>
        <w:ind w:firstLine="709"/>
        <w:jc w:val="both"/>
        <w:rPr>
          <w:rFonts w:ascii="Times New Roman" w:hAnsi="Times New Roman" w:cs="Times New Roman"/>
          <w:sz w:val="28"/>
        </w:rPr>
      </w:pPr>
      <w:r w:rsidRPr="00E960DD">
        <w:rPr>
          <w:rFonts w:ascii="Times New Roman" w:hAnsi="Times New Roman" w:cs="Times New Roman"/>
          <w:b/>
          <w:sz w:val="28"/>
        </w:rPr>
        <w:t>Задачи воспитания</w:t>
      </w:r>
      <w:r w:rsidRPr="00E960DD">
        <w:rPr>
          <w:rFonts w:ascii="Times New Roman" w:hAnsi="Times New Roman" w:cs="Times New Roman"/>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w:t>
      </w:r>
      <w:r w:rsidRPr="00E960DD">
        <w:rPr>
          <w:rFonts w:ascii="Times New Roman" w:hAnsi="Times New Roman" w:cs="Times New Roman"/>
          <w:sz w:val="28"/>
        </w:rPr>
        <w:lastRenderedPageBreak/>
        <w:t>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E960DD" w:rsidRPr="004D42BC" w:rsidRDefault="00E960DD" w:rsidP="00E960DD">
      <w:pPr>
        <w:pStyle w:val="1"/>
        <w:spacing w:after="240"/>
        <w:rPr>
          <w:rFonts w:ascii="Times New Roman" w:hAnsi="Times New Roman"/>
          <w:b/>
          <w:color w:val="000000" w:themeColor="text1"/>
          <w:sz w:val="28"/>
          <w:szCs w:val="28"/>
        </w:rPr>
      </w:pPr>
      <w:bookmarkStart w:id="3" w:name="_Toc109838896"/>
      <w:r>
        <w:rPr>
          <w:rFonts w:ascii="Times New Roman" w:hAnsi="Times New Roman"/>
          <w:b/>
          <w:color w:val="000000" w:themeColor="text1"/>
          <w:sz w:val="28"/>
          <w:szCs w:val="28"/>
        </w:rPr>
        <w:t>1</w:t>
      </w:r>
      <w:r w:rsidRPr="004D42BC">
        <w:rPr>
          <w:rFonts w:ascii="Times New Roman" w:hAnsi="Times New Roman"/>
          <w:b/>
          <w:color w:val="000000" w:themeColor="text1"/>
          <w:sz w:val="28"/>
          <w:szCs w:val="28"/>
        </w:rPr>
        <w:t>.2 Направления воспитания</w:t>
      </w:r>
      <w:bookmarkEnd w:id="3"/>
      <w:r w:rsidRPr="004D42BC">
        <w:rPr>
          <w:rFonts w:ascii="Times New Roman" w:hAnsi="Times New Roman"/>
          <w:b/>
          <w:color w:val="000000" w:themeColor="text1"/>
          <w:sz w:val="28"/>
          <w:szCs w:val="28"/>
        </w:rPr>
        <w:t xml:space="preserve"> </w:t>
      </w:r>
    </w:p>
    <w:p w:rsidR="00E960DD" w:rsidRPr="00E960DD" w:rsidRDefault="00E960DD" w:rsidP="00E960DD">
      <w:pPr>
        <w:spacing w:line="360" w:lineRule="auto"/>
        <w:ind w:firstLine="709"/>
        <w:jc w:val="both"/>
        <w:rPr>
          <w:rFonts w:ascii="Times New Roman" w:hAnsi="Times New Roman" w:cs="Times New Roman"/>
          <w:sz w:val="28"/>
        </w:rPr>
      </w:pPr>
      <w:r w:rsidRPr="00E960DD">
        <w:rPr>
          <w:rFonts w:ascii="Times New Roman" w:hAnsi="Times New Roman" w:cs="Times New Roman"/>
          <w:sz w:val="28"/>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 xml:space="preserve">гражданское воспитание </w:t>
      </w:r>
      <w:r w:rsidRPr="00E960DD">
        <w:rPr>
          <w:rFonts w:ascii="Times New Roman" w:hAnsi="Times New Roman" w:cs="Times New Roman"/>
          <w:bCs/>
          <w:sz w:val="28"/>
        </w:rPr>
        <w:t xml:space="preserve">— </w:t>
      </w:r>
      <w:r w:rsidRPr="00E960DD">
        <w:rPr>
          <w:rFonts w:ascii="Times New Roman" w:hAnsi="Times New Roman" w:cs="Times New Roman"/>
          <w:sz w:val="28"/>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 xml:space="preserve">патриотическое воспитание </w:t>
      </w:r>
      <w:r w:rsidRPr="00E960DD">
        <w:rPr>
          <w:rFonts w:ascii="Times New Roman" w:hAnsi="Times New Roman" w:cs="Times New Roman"/>
          <w:bCs/>
          <w:sz w:val="28"/>
        </w:rPr>
        <w:t xml:space="preserve">— </w:t>
      </w:r>
      <w:r w:rsidRPr="00E960DD">
        <w:rPr>
          <w:rFonts w:ascii="Times New Roman" w:hAnsi="Times New Roman" w:cs="Times New Roman"/>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 xml:space="preserve">духовно-нравственное воспитание </w:t>
      </w:r>
      <w:r w:rsidRPr="00E960DD">
        <w:rPr>
          <w:rFonts w:ascii="Times New Roman" w:hAnsi="Times New Roman" w:cs="Times New Roman"/>
          <w:bCs/>
          <w:sz w:val="28"/>
        </w:rPr>
        <w:t>—</w:t>
      </w:r>
      <w:r w:rsidRPr="00E960DD">
        <w:rPr>
          <w:rFonts w:ascii="Times New Roman" w:hAnsi="Times New Roman" w:cs="Times New Roman"/>
          <w:sz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 xml:space="preserve">эстетическое воспитание </w:t>
      </w:r>
      <w:r w:rsidRPr="00E960DD">
        <w:rPr>
          <w:rFonts w:ascii="Times New Roman" w:hAnsi="Times New Roman" w:cs="Times New Roman"/>
          <w:bCs/>
          <w:sz w:val="28"/>
        </w:rPr>
        <w:t>—</w:t>
      </w:r>
      <w:r w:rsidRPr="00E960DD">
        <w:rPr>
          <w:rFonts w:ascii="Times New Roman" w:hAnsi="Times New Roman" w:cs="Times New Roman"/>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физическое воспитание</w:t>
      </w:r>
      <w:r w:rsidRPr="00E960DD">
        <w:rPr>
          <w:rFonts w:ascii="Times New Roman" w:hAnsi="Times New Roman" w:cs="Times New Roman"/>
          <w:sz w:val="28"/>
        </w:rPr>
        <w:t>,</w:t>
      </w:r>
      <w:r w:rsidRPr="00E960DD">
        <w:rPr>
          <w:rFonts w:ascii="Times New Roman" w:hAnsi="Times New Roman" w:cs="Times New Roman"/>
          <w:b/>
          <w:sz w:val="28"/>
        </w:rPr>
        <w:t xml:space="preserve"> формирование культуры здорового образа жизни и эмоционального благополучия </w:t>
      </w:r>
      <w:r w:rsidRPr="00E960DD">
        <w:rPr>
          <w:rFonts w:ascii="Times New Roman" w:hAnsi="Times New Roman" w:cs="Times New Roman"/>
          <w:bCs/>
          <w:sz w:val="28"/>
        </w:rPr>
        <w:t xml:space="preserve">— </w:t>
      </w:r>
      <w:r w:rsidRPr="00E960DD">
        <w:rPr>
          <w:rFonts w:ascii="Times New Roman" w:hAnsi="Times New Roman" w:cs="Times New Roman"/>
          <w:sz w:val="28"/>
        </w:rPr>
        <w:t xml:space="preserve">развитие физических способностей с учётом возможностей и состояния здоровья, навыков </w:t>
      </w:r>
      <w:r w:rsidRPr="00E960DD">
        <w:rPr>
          <w:rFonts w:ascii="Times New Roman" w:hAnsi="Times New Roman" w:cs="Times New Roman"/>
          <w:sz w:val="28"/>
        </w:rPr>
        <w:lastRenderedPageBreak/>
        <w:t>безопасного поведения в природной и социальной среде, чрезвычайных ситуациях;</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трудовое воспитание</w:t>
      </w:r>
      <w:r w:rsidRPr="00E960DD">
        <w:rPr>
          <w:rFonts w:ascii="Times New Roman" w:hAnsi="Times New Roman" w:cs="Times New Roman"/>
          <w:bCs/>
          <w:sz w:val="28"/>
        </w:rPr>
        <w:t xml:space="preserve"> —</w:t>
      </w:r>
      <w:r w:rsidRPr="00E960DD">
        <w:rPr>
          <w:rFonts w:ascii="Times New Roman" w:hAnsi="Times New Roman" w:cs="Times New Roman"/>
          <w:sz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экологическое воспитание</w:t>
      </w:r>
      <w:r w:rsidRPr="00E960DD">
        <w:rPr>
          <w:rFonts w:ascii="Times New Roman" w:hAnsi="Times New Roman" w:cs="Times New Roman"/>
          <w:bCs/>
          <w:sz w:val="28"/>
        </w:rPr>
        <w:t xml:space="preserve"> —</w:t>
      </w:r>
      <w:r w:rsidRPr="00E960DD">
        <w:rPr>
          <w:rFonts w:ascii="Times New Roman" w:hAnsi="Times New Roman" w:cs="Times New Roman"/>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960DD" w:rsidRPr="00E960DD" w:rsidRDefault="00E960DD" w:rsidP="00E960DD">
      <w:pPr>
        <w:widowControl w:val="0"/>
        <w:numPr>
          <w:ilvl w:val="0"/>
          <w:numId w:val="1"/>
        </w:numPr>
        <w:tabs>
          <w:tab w:val="left" w:pos="983"/>
        </w:tabs>
        <w:spacing w:after="0" w:line="360" w:lineRule="auto"/>
        <w:ind w:left="0" w:firstLine="709"/>
        <w:jc w:val="both"/>
        <w:rPr>
          <w:rFonts w:ascii="Times New Roman" w:hAnsi="Times New Roman" w:cs="Times New Roman"/>
          <w:sz w:val="28"/>
        </w:rPr>
      </w:pPr>
      <w:r w:rsidRPr="00E960DD">
        <w:rPr>
          <w:rFonts w:ascii="Times New Roman" w:hAnsi="Times New Roman" w:cs="Times New Roman"/>
          <w:b/>
          <w:sz w:val="28"/>
        </w:rPr>
        <w:t xml:space="preserve">ценности научного познания </w:t>
      </w:r>
      <w:r w:rsidRPr="00E960DD">
        <w:rPr>
          <w:rFonts w:ascii="Times New Roman" w:hAnsi="Times New Roman" w:cs="Times New Roman"/>
          <w:bCs/>
          <w:sz w:val="28"/>
        </w:rPr>
        <w:t xml:space="preserve">— </w:t>
      </w:r>
      <w:r w:rsidRPr="00E960DD">
        <w:rPr>
          <w:rFonts w:ascii="Times New Roman" w:hAnsi="Times New Roman" w:cs="Times New Roman"/>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E960DD" w:rsidRPr="00D1313A" w:rsidRDefault="00E960DD" w:rsidP="00E960DD">
      <w:pPr>
        <w:pStyle w:val="1"/>
        <w:spacing w:before="0" w:line="360" w:lineRule="auto"/>
        <w:rPr>
          <w:rFonts w:ascii="Times New Roman" w:hAnsi="Times New Roman"/>
          <w:b/>
          <w:color w:val="auto"/>
          <w:sz w:val="28"/>
        </w:rPr>
      </w:pPr>
      <w:bookmarkStart w:id="4" w:name="_Toc109838897"/>
      <w:r>
        <w:rPr>
          <w:rFonts w:ascii="Times New Roman" w:hAnsi="Times New Roman"/>
          <w:b/>
          <w:color w:val="auto"/>
          <w:sz w:val="28"/>
        </w:rPr>
        <w:t>1</w:t>
      </w:r>
      <w:r w:rsidRPr="00D1313A">
        <w:rPr>
          <w:rFonts w:ascii="Times New Roman" w:hAnsi="Times New Roman"/>
          <w:b/>
          <w:color w:val="auto"/>
          <w:sz w:val="28"/>
        </w:rPr>
        <w:t>.3 Целевые ориентиры результатов воспитания</w:t>
      </w:r>
      <w:bookmarkEnd w:id="4"/>
      <w:r w:rsidRPr="00D1313A">
        <w:rPr>
          <w:rFonts w:ascii="Times New Roman" w:hAnsi="Times New Roman"/>
          <w:b/>
          <w:color w:val="auto"/>
          <w:sz w:val="28"/>
        </w:rPr>
        <w:t xml:space="preserve"> </w:t>
      </w:r>
    </w:p>
    <w:p w:rsidR="00E960DD" w:rsidRPr="00E960DD" w:rsidRDefault="00E960DD" w:rsidP="00E960DD">
      <w:pPr>
        <w:spacing w:line="360" w:lineRule="auto"/>
        <w:ind w:firstLine="709"/>
        <w:jc w:val="both"/>
        <w:rPr>
          <w:rFonts w:ascii="Times New Roman" w:hAnsi="Times New Roman" w:cs="Times New Roman"/>
          <w:i/>
        </w:rPr>
      </w:pPr>
      <w:r w:rsidRPr="00E960DD">
        <w:rPr>
          <w:rFonts w:ascii="Times New Roman" w:hAnsi="Times New Roman" w:cs="Times New Roman"/>
          <w:i/>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rsidR="00E960DD" w:rsidRPr="00E960DD" w:rsidRDefault="00E960DD" w:rsidP="00E960DD">
      <w:pPr>
        <w:spacing w:line="360" w:lineRule="auto"/>
        <w:ind w:firstLine="709"/>
        <w:jc w:val="both"/>
        <w:rPr>
          <w:rFonts w:ascii="Times New Roman" w:hAnsi="Times New Roman" w:cs="Times New Roman"/>
          <w:i/>
        </w:rPr>
      </w:pPr>
      <w:r w:rsidRPr="00E960DD">
        <w:rPr>
          <w:rFonts w:ascii="Times New Roman" w:hAnsi="Times New Roman" w:cs="Times New Roman"/>
          <w:i/>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E960DD" w:rsidRPr="00E960DD" w:rsidRDefault="00E960DD" w:rsidP="00E960DD">
      <w:pPr>
        <w:spacing w:line="360" w:lineRule="auto"/>
        <w:ind w:firstLine="709"/>
        <w:jc w:val="both"/>
        <w:rPr>
          <w:rFonts w:ascii="Times New Roman" w:hAnsi="Times New Roman" w:cs="Times New Roman"/>
          <w:i/>
        </w:rPr>
      </w:pPr>
      <w:r w:rsidRPr="00E960DD">
        <w:rPr>
          <w:rFonts w:ascii="Times New Roman" w:hAnsi="Times New Roman" w:cs="Times New Roman"/>
          <w:i/>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E960DD" w:rsidRPr="00E960DD" w:rsidRDefault="00E960DD" w:rsidP="00E960DD">
      <w:pPr>
        <w:spacing w:line="360" w:lineRule="auto"/>
        <w:ind w:firstLine="709"/>
        <w:jc w:val="both"/>
        <w:rPr>
          <w:rFonts w:ascii="Times New Roman" w:hAnsi="Times New Roman" w:cs="Times New Roman"/>
          <w:i/>
          <w:sz w:val="28"/>
        </w:rPr>
      </w:pPr>
      <w:r w:rsidRPr="00E960DD">
        <w:rPr>
          <w:rFonts w:ascii="Times New Roman" w:hAnsi="Times New Roman" w:cs="Times New Roman"/>
          <w:i/>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r w:rsidRPr="00E960DD">
        <w:rPr>
          <w:rFonts w:ascii="Times New Roman" w:hAnsi="Times New Roman" w:cs="Times New Roman"/>
          <w:i/>
          <w:sz w:val="28"/>
        </w:rPr>
        <w:t>.</w:t>
      </w:r>
    </w:p>
    <w:p w:rsidR="00E960DD" w:rsidRPr="00E960DD" w:rsidRDefault="00E960DD" w:rsidP="00E960DD">
      <w:pPr>
        <w:spacing w:line="360" w:lineRule="auto"/>
        <w:ind w:firstLine="708"/>
        <w:jc w:val="both"/>
        <w:rPr>
          <w:rFonts w:ascii="Times New Roman" w:hAnsi="Times New Roman" w:cs="Times New Roman"/>
          <w:b/>
          <w:sz w:val="28"/>
        </w:rPr>
      </w:pPr>
      <w:r w:rsidRPr="00E960DD">
        <w:rPr>
          <w:rFonts w:ascii="Times New Roman" w:hAnsi="Times New Roman" w:cs="Times New Roman"/>
          <w:b/>
          <w:sz w:val="28"/>
        </w:rPr>
        <w:t>Целевые ориентиры результатов воспитания на уровне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1"/>
      </w:tblGrid>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81"/>
              <w:jc w:val="both"/>
              <w:rPr>
                <w:rFonts w:ascii="Times New Roman" w:hAnsi="Times New Roman" w:cs="Times New Roman"/>
                <w:sz w:val="25"/>
                <w:szCs w:val="25"/>
              </w:rPr>
            </w:pPr>
            <w:r w:rsidRPr="00E960DD">
              <w:rPr>
                <w:rFonts w:ascii="Times New Roman" w:hAnsi="Times New Roman" w:cs="Times New Roman"/>
                <w:b/>
                <w:sz w:val="25"/>
                <w:szCs w:val="25"/>
              </w:rPr>
              <w:lastRenderedPageBreak/>
              <w:t>Целевые ориентиры</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jc w:val="both"/>
              <w:rPr>
                <w:rFonts w:ascii="Times New Roman" w:hAnsi="Times New Roman" w:cs="Times New Roman"/>
                <w:b/>
                <w:sz w:val="25"/>
                <w:szCs w:val="25"/>
              </w:rPr>
            </w:pPr>
            <w:r w:rsidRPr="00E960DD">
              <w:rPr>
                <w:rFonts w:ascii="Times New Roman" w:hAnsi="Times New Roman" w:cs="Times New Roman"/>
                <w:b/>
                <w:sz w:val="25"/>
                <w:szCs w:val="25"/>
              </w:rPr>
              <w:t>Гражданско-патриотическое воспитание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Знающий и любящий свою малую родину, свой край, имеющий представление о Родине — России, её территории, расположении.</w:t>
            </w:r>
          </w:p>
          <w:p w:rsidR="00E960DD" w:rsidRPr="00E960DD" w:rsidRDefault="00E960DD" w:rsidP="00E960DD">
            <w:pPr>
              <w:tabs>
                <w:tab w:val="left" w:pos="4"/>
                <w:tab w:val="left" w:pos="288"/>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Сознающий принадлежность к своему народу и к общности граждан России, проявляющий уважение к своему и другим народам.</w:t>
            </w:r>
          </w:p>
          <w:p w:rsidR="00E960DD" w:rsidRPr="00E960DD" w:rsidRDefault="00E960DD" w:rsidP="00E960DD">
            <w:pPr>
              <w:tabs>
                <w:tab w:val="left" w:pos="4"/>
                <w:tab w:val="left" w:pos="288"/>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Понимающий свою сопричастность к прошлому, настоящему и будущему родного края, своей Родины — России, Российского государства.</w:t>
            </w:r>
          </w:p>
          <w:p w:rsidR="00E960DD" w:rsidRPr="00E960DD" w:rsidRDefault="00E960DD" w:rsidP="00E960DD">
            <w:pPr>
              <w:tabs>
                <w:tab w:val="left" w:pos="4"/>
                <w:tab w:val="left" w:pos="288"/>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960DD" w:rsidRPr="00E960DD" w:rsidRDefault="00E960DD" w:rsidP="00E960DD">
            <w:pPr>
              <w:tabs>
                <w:tab w:val="left" w:pos="4"/>
                <w:tab w:val="left" w:pos="288"/>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Имеющий первоначальные представления о правах и ответственности человека в обществе, гражданских правах и обязанностях.</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Принимающий участие в жизни класса, общеобразовательной организации, в доступной по возрасту социально значимой деятельности.</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s>
              <w:spacing w:line="276" w:lineRule="auto"/>
              <w:ind w:firstLine="181"/>
              <w:jc w:val="both"/>
              <w:rPr>
                <w:rFonts w:ascii="Times New Roman" w:hAnsi="Times New Roman" w:cs="Times New Roman"/>
                <w:b/>
                <w:sz w:val="25"/>
                <w:szCs w:val="25"/>
              </w:rPr>
            </w:pPr>
            <w:r w:rsidRPr="00E960DD">
              <w:rPr>
                <w:rFonts w:ascii="Times New Roman" w:hAnsi="Times New Roman" w:cs="Times New Roman"/>
                <w:b/>
                <w:sz w:val="25"/>
                <w:szCs w:val="25"/>
              </w:rPr>
              <w:t>Духовно-нравственное воспитание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Уважающий духовно-нравственную культуру своей семьи, своего народа, семейные ценности с учётом национальной, религиозной принадлежности.</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Сознающий ценность каждой человеческой жизни, признающий индивидуальность и достоинство каждого человека. </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Умеющий оценивать поступки с позиции их соответствия нравственным нормам, осознающий ответственность за свои поступки.</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Сознающий нравственную и эстетическую ценность литературы, родного языка, русского языка, проявляющий интерес к чтению.</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b/>
                <w:sz w:val="25"/>
                <w:szCs w:val="25"/>
              </w:rPr>
            </w:pPr>
            <w:r w:rsidRPr="00E960DD">
              <w:rPr>
                <w:rFonts w:ascii="Times New Roman" w:hAnsi="Times New Roman" w:cs="Times New Roman"/>
                <w:b/>
                <w:sz w:val="25"/>
                <w:szCs w:val="25"/>
              </w:rPr>
              <w:t>Эстетическое воспитание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Способный воспринимать и чувствовать прекрасное в быту, природе, искусстве, творчестве людей.</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Проявляющий интерес и уважение к отечественной и мировой художественной культуре.</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lastRenderedPageBreak/>
              <w:t>Проявляющий стремление к самовыражению в разных видах художественной деятельности, искусстве.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b/>
                <w:sz w:val="25"/>
                <w:szCs w:val="25"/>
              </w:rPr>
            </w:pPr>
            <w:r w:rsidRPr="00E960DD">
              <w:rPr>
                <w:rFonts w:ascii="Times New Roman" w:hAnsi="Times New Roman" w:cs="Times New Roman"/>
                <w:b/>
                <w:sz w:val="25"/>
                <w:szCs w:val="25"/>
              </w:rPr>
              <w:lastRenderedPageBreak/>
              <w:t>Физическое воспитание, формирование культуры здоровья и эмоционального благополучия</w:t>
            </w:r>
          </w:p>
        </w:tc>
      </w:tr>
      <w:tr w:rsidR="00E960DD" w:rsidRPr="00E960DD" w:rsidTr="00AF21DA">
        <w:trPr>
          <w:trHeight w:val="131"/>
        </w:trPr>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Владеющий основными навыками личной и общественной гигиены, безопасного поведения в быту, природе, обществе.</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физическое развитие с учётом возможностей здоровья, занятия физкультурой и спортом.</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E960DD" w:rsidRPr="00E960DD" w:rsidTr="00AF21DA">
        <w:trPr>
          <w:trHeight w:val="131"/>
        </w:trPr>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b/>
                <w:sz w:val="25"/>
                <w:szCs w:val="25"/>
              </w:rPr>
            </w:pPr>
            <w:r w:rsidRPr="00E960DD">
              <w:rPr>
                <w:rFonts w:ascii="Times New Roman" w:hAnsi="Times New Roman" w:cs="Times New Roman"/>
                <w:b/>
                <w:sz w:val="25"/>
                <w:szCs w:val="25"/>
              </w:rPr>
              <w:t>Трудовое</w:t>
            </w:r>
            <w:r w:rsidRPr="00E960DD">
              <w:rPr>
                <w:rFonts w:ascii="Times New Roman" w:hAnsi="Times New Roman" w:cs="Times New Roman"/>
                <w:sz w:val="25"/>
                <w:szCs w:val="25"/>
              </w:rPr>
              <w:t xml:space="preserve"> </w:t>
            </w:r>
            <w:r w:rsidRPr="00E960DD">
              <w:rPr>
                <w:rFonts w:ascii="Times New Roman" w:hAnsi="Times New Roman" w:cs="Times New Roman"/>
                <w:b/>
                <w:sz w:val="25"/>
                <w:szCs w:val="25"/>
              </w:rPr>
              <w:t>воспитание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Сознающий ценность труда в жизни человека, семьи, общества. </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 xml:space="preserve">Проявляющий уважение к труду, людям труда, бережное отношение к результатам труда, ответственное потребление. </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Проявляющий интерес к разным профессиям.</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Участвующий в различных видах доступного по возрасту труда, трудовой деятельности.</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b/>
                <w:sz w:val="25"/>
                <w:szCs w:val="25"/>
              </w:rPr>
              <w:t>Экологическое</w:t>
            </w:r>
            <w:r w:rsidRPr="00E960DD">
              <w:rPr>
                <w:rFonts w:ascii="Times New Roman" w:hAnsi="Times New Roman" w:cs="Times New Roman"/>
                <w:sz w:val="25"/>
                <w:szCs w:val="25"/>
              </w:rPr>
              <w:t xml:space="preserve"> </w:t>
            </w:r>
            <w:r w:rsidRPr="00E960DD">
              <w:rPr>
                <w:rFonts w:ascii="Times New Roman" w:hAnsi="Times New Roman" w:cs="Times New Roman"/>
                <w:b/>
                <w:sz w:val="25"/>
                <w:szCs w:val="25"/>
              </w:rPr>
              <w:t>воспитание</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Понимающий ценность природы, зависимость жизни людей от природы, влияние людей на природу, окружающую среду.</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Проявляющий любовь и бережное отношение к природе, неприятие действий, приносящих вред природе, особенно живым существам.</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Выражающий готовность в своей деятельности придерживаться экологических норм.</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b/>
                <w:sz w:val="25"/>
                <w:szCs w:val="25"/>
              </w:rPr>
              <w:t>Ценности научного познания</w:t>
            </w:r>
          </w:p>
        </w:tc>
      </w:tr>
      <w:tr w:rsidR="00E960DD" w:rsidRPr="00E960DD" w:rsidTr="00AF21DA">
        <w:tc>
          <w:tcPr>
            <w:tcW w:w="9351"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960DD" w:rsidRPr="00E960DD" w:rsidRDefault="00E960DD" w:rsidP="00E960DD">
            <w:pPr>
              <w:tabs>
                <w:tab w:val="left" w:pos="4"/>
                <w:tab w:val="left" w:pos="288"/>
                <w:tab w:val="left" w:pos="430"/>
              </w:tabs>
              <w:spacing w:line="276" w:lineRule="auto"/>
              <w:ind w:firstLine="181"/>
              <w:jc w:val="both"/>
              <w:rPr>
                <w:rFonts w:ascii="Times New Roman" w:hAnsi="Times New Roman" w:cs="Times New Roman"/>
                <w:sz w:val="25"/>
                <w:szCs w:val="25"/>
              </w:rPr>
            </w:pPr>
            <w:r w:rsidRPr="00E960DD">
              <w:rPr>
                <w:rFonts w:ascii="Times New Roman" w:hAnsi="Times New Roman" w:cs="Times New Roman"/>
                <w:sz w:val="25"/>
                <w:szCs w:val="25"/>
              </w:rPr>
              <w:lastRenderedPageBreak/>
              <w:t>Имеющий первоначальные навыки наблюдений, систематизации и осмысления опыта в естественнонаучной и гуманитарной областях знания.</w:t>
            </w:r>
          </w:p>
        </w:tc>
      </w:tr>
    </w:tbl>
    <w:p w:rsidR="00E960DD" w:rsidRPr="00E960DD" w:rsidRDefault="00E960DD" w:rsidP="00E960DD">
      <w:pPr>
        <w:keepNext/>
        <w:keepLines/>
        <w:spacing w:line="360" w:lineRule="auto"/>
        <w:ind w:firstLine="709"/>
        <w:jc w:val="both"/>
        <w:rPr>
          <w:rFonts w:ascii="Times New Roman" w:hAnsi="Times New Roman" w:cs="Times New Roman"/>
          <w:b/>
          <w:sz w:val="25"/>
          <w:szCs w:val="25"/>
        </w:rPr>
      </w:pPr>
    </w:p>
    <w:p w:rsidR="00E960DD" w:rsidRPr="00E960DD" w:rsidRDefault="00E960DD" w:rsidP="00E960DD">
      <w:pPr>
        <w:keepNext/>
        <w:keepLines/>
        <w:spacing w:line="360" w:lineRule="auto"/>
        <w:ind w:firstLine="709"/>
        <w:jc w:val="both"/>
        <w:rPr>
          <w:rFonts w:ascii="Times New Roman" w:hAnsi="Times New Roman" w:cs="Times New Roman"/>
          <w:b/>
          <w:sz w:val="25"/>
          <w:szCs w:val="25"/>
        </w:rPr>
      </w:pPr>
      <w:r w:rsidRPr="00E960DD">
        <w:rPr>
          <w:rFonts w:ascii="Times New Roman" w:hAnsi="Times New Roman" w:cs="Times New Roman"/>
          <w:b/>
          <w:sz w:val="25"/>
          <w:szCs w:val="25"/>
        </w:rPr>
        <w:t>Целевые ориентиры результатов воспитания на уровне основного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6"/>
              <w:jc w:val="both"/>
              <w:rPr>
                <w:rFonts w:ascii="Times New Roman" w:hAnsi="Times New Roman" w:cs="Times New Roman"/>
                <w:sz w:val="25"/>
                <w:szCs w:val="25"/>
              </w:rPr>
            </w:pPr>
            <w:r w:rsidRPr="00E960DD">
              <w:rPr>
                <w:rFonts w:ascii="Times New Roman" w:hAnsi="Times New Roman" w:cs="Times New Roman"/>
                <w:b/>
                <w:sz w:val="25"/>
                <w:szCs w:val="25"/>
              </w:rPr>
              <w:t>Целевые ориентиры</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t>Гражданское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bookmarkStart w:id="5" w:name="_Hlk101094428"/>
            <w:r w:rsidRPr="00E960DD">
              <w:rPr>
                <w:rFonts w:ascii="Times New Roman" w:hAnsi="Times New Roman" w:cs="Times New Roman"/>
                <w:sz w:val="25"/>
                <w:szCs w:val="25"/>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уважение к государственным символам России, праздникам.</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неприятие любой дискриминации граждан, проявлений экстремизма, терроризма, коррупции в обществе.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t>Патриотическое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Сознающий свою национальную, этническую принадлежность, любящий свой народ, его традиции, культуру.</w:t>
            </w:r>
          </w:p>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 xml:space="preserve">Проявляющий интерес к познанию родного языка, истории и культуры своего края, своего народа, других народов России. </w:t>
            </w:r>
          </w:p>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E960DD" w:rsidRPr="00E960DD" w:rsidRDefault="00E960DD" w:rsidP="00E960DD">
            <w:pPr>
              <w:tabs>
                <w:tab w:val="left" w:pos="318"/>
                <w:tab w:val="left" w:pos="993"/>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Принимающий участие в мероприятиях патриотической направленности.</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lastRenderedPageBreak/>
              <w:t>Духовно-нравственное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E960DD" w:rsidRPr="00E960DD" w:rsidRDefault="00E960DD" w:rsidP="00E960DD">
            <w:pPr>
              <w:tabs>
                <w:tab w:val="left" w:pos="4"/>
                <w:tab w:val="left" w:pos="288"/>
                <w:tab w:val="left" w:pos="430"/>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t>Эстетическое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 xml:space="preserve">Выражающий понимание ценности отечественного и мирового искусства, народных традиций и народного творчества в искусстве. </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самовыражение в разных видах искусства, в художественном творчестве.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t>Физическое воспитание, формирование культуры здоровья и эмоционального благополучия</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 xml:space="preserve">Способный адаптироваться к меняющимся социальным, информационным и природным условиям, стрессовым ситуациям. </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lastRenderedPageBreak/>
              <w:t>Трудовое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Уважающий труд, результаты своего труда, труда других людей.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Проявляющий интерес к практическому изучению профессий и труда различного рода, в том числе на основе применения предметных знаний.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t>Экологическое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Сознающий свою ответственность как гражданина и потребителя в условиях взаимосвязи природной, технологической и социальной сред.</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активное неприятие действий, приносящих вред природе.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Участвующий в практической деятельности экологической, природоохранной направленности.</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7"/>
              <w:jc w:val="both"/>
              <w:rPr>
                <w:rFonts w:ascii="Times New Roman" w:hAnsi="Times New Roman" w:cs="Times New Roman"/>
                <w:b/>
                <w:sz w:val="25"/>
                <w:szCs w:val="25"/>
              </w:rPr>
            </w:pPr>
            <w:r w:rsidRPr="00E960DD">
              <w:rPr>
                <w:rFonts w:ascii="Times New Roman" w:hAnsi="Times New Roman" w:cs="Times New Roman"/>
                <w:b/>
                <w:sz w:val="25"/>
                <w:szCs w:val="25"/>
              </w:rPr>
              <w:lastRenderedPageBreak/>
              <w:t>Ценности научного познания</w:t>
            </w:r>
          </w:p>
        </w:tc>
      </w:tr>
      <w:tr w:rsidR="00E960DD" w:rsidRPr="00E960DD" w:rsidTr="00AF21DA">
        <w:trPr>
          <w:trHeight w:val="85"/>
        </w:trPr>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Выражающий познавательные интересы в разных предметных областях с учётом индивидуальных интересов, способностей, достижений.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в деятельности на научные знания о природе и обществе, взаимосвязях человека с природной и социальной средой.</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E960DD" w:rsidRPr="00E960DD" w:rsidRDefault="00E960DD" w:rsidP="00E960DD">
            <w:pPr>
              <w:tabs>
                <w:tab w:val="left" w:pos="318"/>
              </w:tabs>
              <w:spacing w:line="276" w:lineRule="auto"/>
              <w:ind w:firstLine="177"/>
              <w:jc w:val="both"/>
              <w:rPr>
                <w:rFonts w:ascii="Times New Roman" w:hAnsi="Times New Roman" w:cs="Times New Roman"/>
                <w:sz w:val="25"/>
                <w:szCs w:val="25"/>
              </w:rPr>
            </w:pPr>
            <w:r w:rsidRPr="00E960DD">
              <w:rPr>
                <w:rFonts w:ascii="Times New Roman" w:hAnsi="Times New Roman" w:cs="Times New Roman"/>
                <w:sz w:val="25"/>
                <w:szCs w:val="25"/>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E960DD" w:rsidRPr="00E960DD" w:rsidRDefault="00E960DD" w:rsidP="00E960DD">
      <w:pPr>
        <w:keepNext/>
        <w:keepLines/>
        <w:spacing w:line="360" w:lineRule="auto"/>
        <w:ind w:firstLine="709"/>
        <w:jc w:val="both"/>
        <w:rPr>
          <w:rFonts w:ascii="Times New Roman" w:hAnsi="Times New Roman" w:cs="Times New Roman"/>
          <w:b/>
          <w:sz w:val="25"/>
          <w:szCs w:val="25"/>
        </w:rPr>
      </w:pPr>
    </w:p>
    <w:p w:rsidR="00E960DD" w:rsidRPr="00E960DD" w:rsidRDefault="00E960DD" w:rsidP="00E960DD">
      <w:pPr>
        <w:keepNext/>
        <w:keepLines/>
        <w:spacing w:line="360" w:lineRule="auto"/>
        <w:ind w:firstLine="709"/>
        <w:jc w:val="both"/>
        <w:rPr>
          <w:rFonts w:ascii="Times New Roman" w:hAnsi="Times New Roman" w:cs="Times New Roman"/>
          <w:b/>
          <w:sz w:val="25"/>
          <w:szCs w:val="25"/>
        </w:rPr>
      </w:pPr>
      <w:r w:rsidRPr="00E960DD">
        <w:rPr>
          <w:rFonts w:ascii="Times New Roman" w:hAnsi="Times New Roman" w:cs="Times New Roman"/>
          <w:b/>
          <w:sz w:val="25"/>
          <w:szCs w:val="25"/>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6"/>
              <w:jc w:val="both"/>
              <w:rPr>
                <w:rFonts w:ascii="Times New Roman" w:hAnsi="Times New Roman" w:cs="Times New Roman"/>
                <w:sz w:val="25"/>
                <w:szCs w:val="25"/>
              </w:rPr>
            </w:pPr>
            <w:r w:rsidRPr="00E960DD">
              <w:rPr>
                <w:rFonts w:ascii="Times New Roman" w:hAnsi="Times New Roman" w:cs="Times New Roman"/>
                <w:b/>
                <w:sz w:val="25"/>
                <w:szCs w:val="25"/>
              </w:rPr>
              <w:t>Целевые ориентиры</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176"/>
              <w:jc w:val="both"/>
              <w:rPr>
                <w:rFonts w:ascii="Times New Roman" w:hAnsi="Times New Roman" w:cs="Times New Roman"/>
                <w:b/>
                <w:sz w:val="25"/>
                <w:szCs w:val="25"/>
              </w:rPr>
            </w:pPr>
            <w:r w:rsidRPr="00E960DD">
              <w:rPr>
                <w:rFonts w:ascii="Times New Roman" w:hAnsi="Times New Roman" w:cs="Times New Roman"/>
                <w:b/>
                <w:sz w:val="25"/>
                <w:szCs w:val="25"/>
              </w:rPr>
              <w:t>Гражданское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sz w:val="25"/>
                <w:szCs w:val="25"/>
              </w:rPr>
            </w:pPr>
            <w:bookmarkStart w:id="6" w:name="_Hlk101094179"/>
            <w:r w:rsidRPr="00E960DD">
              <w:rPr>
                <w:rFonts w:ascii="Times New Roman" w:hAnsi="Times New Roman" w:cs="Times New Roman"/>
                <w:sz w:val="25"/>
                <w:szCs w:val="25"/>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активное гражданское участие на основе уважения закона и правопорядка, прав и свобод сограждан.</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b/>
                <w:sz w:val="25"/>
                <w:szCs w:val="25"/>
              </w:rPr>
            </w:pPr>
            <w:r w:rsidRPr="00E960DD">
              <w:rPr>
                <w:rFonts w:ascii="Times New Roman" w:hAnsi="Times New Roman" w:cs="Times New Roman"/>
                <w:b/>
                <w:sz w:val="25"/>
                <w:szCs w:val="25"/>
              </w:rPr>
              <w:t>Патриотическое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lastRenderedPageBreak/>
              <w:t xml:space="preserve">Выражающий свою национальную, этническую принадлежность, приверженность к родной культуре, любовь к своему народу. </w:t>
            </w:r>
          </w:p>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Сознающий причастность к многонациональному народу Российской Федерации, Российскому Отечеству, российскую культурную идентичность.</w:t>
            </w:r>
          </w:p>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 w:val="left" w:pos="993"/>
              </w:tabs>
              <w:spacing w:line="276" w:lineRule="auto"/>
              <w:ind w:firstLine="176"/>
              <w:jc w:val="both"/>
              <w:rPr>
                <w:rFonts w:ascii="Times New Roman" w:hAnsi="Times New Roman" w:cs="Times New Roman"/>
                <w:b/>
                <w:sz w:val="25"/>
                <w:szCs w:val="25"/>
              </w:rPr>
            </w:pPr>
            <w:r w:rsidRPr="00E960DD">
              <w:rPr>
                <w:rFonts w:ascii="Times New Roman" w:hAnsi="Times New Roman" w:cs="Times New Roman"/>
                <w:b/>
                <w:sz w:val="25"/>
                <w:szCs w:val="25"/>
              </w:rPr>
              <w:t>Духовно-нравственное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176"/>
              <w:jc w:val="both"/>
              <w:rPr>
                <w:rFonts w:ascii="Times New Roman" w:hAnsi="Times New Roman" w:cs="Times New Roman"/>
                <w:b/>
                <w:sz w:val="25"/>
                <w:szCs w:val="25"/>
              </w:rPr>
            </w:pPr>
            <w:r w:rsidRPr="00E960DD">
              <w:rPr>
                <w:rFonts w:ascii="Times New Roman" w:hAnsi="Times New Roman" w:cs="Times New Roman"/>
                <w:b/>
                <w:sz w:val="25"/>
                <w:szCs w:val="25"/>
              </w:rPr>
              <w:t>Эстетическое 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lastRenderedPageBreak/>
              <w:t>Выражающий понимание ценности отечественного и мирового искусства, российского и мирового художественного наследия.</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E960DD" w:rsidRPr="00E960DD" w:rsidRDefault="00E960DD" w:rsidP="00E960DD">
            <w:pPr>
              <w:tabs>
                <w:tab w:val="left" w:pos="331"/>
                <w:tab w:val="left" w:pos="460"/>
              </w:tabs>
              <w:spacing w:line="276" w:lineRule="auto"/>
              <w:ind w:firstLine="176"/>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851"/>
              </w:tabs>
              <w:spacing w:line="276" w:lineRule="auto"/>
              <w:ind w:firstLine="319"/>
              <w:jc w:val="both"/>
              <w:rPr>
                <w:rFonts w:ascii="Times New Roman" w:hAnsi="Times New Roman" w:cs="Times New Roman"/>
                <w:b/>
                <w:sz w:val="25"/>
                <w:szCs w:val="25"/>
              </w:rPr>
            </w:pPr>
            <w:r w:rsidRPr="00E960DD">
              <w:rPr>
                <w:rFonts w:ascii="Times New Roman" w:hAnsi="Times New Roman" w:cs="Times New Roman"/>
                <w:b/>
                <w:sz w:val="25"/>
                <w:szCs w:val="25"/>
              </w:rPr>
              <w:t>Физическое воспитание, формирование культуры здоровья и эмоционального благополучия</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Соблюдающий правила личной и общественной безопасности, в том числе безопасного поведения в информационной среде.</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E960DD" w:rsidRPr="00E960DD" w:rsidRDefault="00E960DD" w:rsidP="00E960DD">
            <w:pPr>
              <w:tabs>
                <w:tab w:val="left" w:pos="318"/>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b/>
                <w:sz w:val="25"/>
                <w:szCs w:val="25"/>
              </w:rPr>
            </w:pPr>
            <w:r w:rsidRPr="00E960DD">
              <w:rPr>
                <w:rFonts w:ascii="Times New Roman" w:hAnsi="Times New Roman" w:cs="Times New Roman"/>
                <w:b/>
                <w:sz w:val="25"/>
                <w:szCs w:val="25"/>
              </w:rPr>
              <w:t>Трудовое</w:t>
            </w:r>
            <w:r w:rsidRPr="00E960DD">
              <w:rPr>
                <w:rFonts w:ascii="Times New Roman" w:hAnsi="Times New Roman" w:cs="Times New Roman"/>
                <w:sz w:val="25"/>
                <w:szCs w:val="25"/>
              </w:rPr>
              <w:t xml:space="preserve"> </w:t>
            </w:r>
            <w:r w:rsidRPr="00E960DD">
              <w:rPr>
                <w:rFonts w:ascii="Times New Roman" w:hAnsi="Times New Roman" w:cs="Times New Roman"/>
                <w:b/>
                <w:sz w:val="25"/>
                <w:szCs w:val="25"/>
              </w:rPr>
              <w:t>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lastRenderedPageBreak/>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b/>
                <w:sz w:val="25"/>
                <w:szCs w:val="25"/>
              </w:rPr>
            </w:pPr>
            <w:r w:rsidRPr="00E960DD">
              <w:rPr>
                <w:rFonts w:ascii="Times New Roman" w:hAnsi="Times New Roman" w:cs="Times New Roman"/>
                <w:b/>
                <w:sz w:val="25"/>
                <w:szCs w:val="25"/>
              </w:rPr>
              <w:lastRenderedPageBreak/>
              <w:t>Экологическое</w:t>
            </w:r>
            <w:r w:rsidRPr="00E960DD">
              <w:rPr>
                <w:rFonts w:ascii="Times New Roman" w:hAnsi="Times New Roman" w:cs="Times New Roman"/>
                <w:sz w:val="25"/>
                <w:szCs w:val="25"/>
              </w:rPr>
              <w:t xml:space="preserve"> </w:t>
            </w:r>
            <w:r w:rsidRPr="00E960DD">
              <w:rPr>
                <w:rFonts w:ascii="Times New Roman" w:hAnsi="Times New Roman" w:cs="Times New Roman"/>
                <w:b/>
                <w:sz w:val="25"/>
                <w:szCs w:val="25"/>
              </w:rPr>
              <w:t>воспитание</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strike/>
                <w:sz w:val="25"/>
                <w:szCs w:val="25"/>
              </w:rPr>
            </w:pPr>
            <w:r w:rsidRPr="00E960DD">
              <w:rPr>
                <w:rFonts w:ascii="Times New Roman" w:hAnsi="Times New Roman" w:cs="Times New Roman"/>
                <w:sz w:val="25"/>
                <w:szCs w:val="25"/>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Выражающий деятельное неприятие действий, приносящих вред природе.</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Применяющий знания естественных и социальных наук для разумного, бережливого природопользования в быту, общественном пространстве.</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E960DD" w:rsidRPr="00E960DD" w:rsidTr="00AF21DA">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b/>
                <w:sz w:val="25"/>
                <w:szCs w:val="25"/>
              </w:rPr>
            </w:pPr>
            <w:r w:rsidRPr="00E960DD">
              <w:rPr>
                <w:rFonts w:ascii="Times New Roman" w:hAnsi="Times New Roman" w:cs="Times New Roman"/>
                <w:b/>
                <w:sz w:val="25"/>
                <w:szCs w:val="25"/>
              </w:rPr>
              <w:t>Ценности научного познания</w:t>
            </w:r>
          </w:p>
        </w:tc>
      </w:tr>
      <w:tr w:rsidR="00E960DD" w:rsidRPr="00E960DD" w:rsidTr="00AF21DA">
        <w:trPr>
          <w:trHeight w:val="85"/>
        </w:trPr>
        <w:tc>
          <w:tcPr>
            <w:tcW w:w="9356" w:type="dxa"/>
            <w:tcBorders>
              <w:top w:val="single" w:sz="4" w:space="0" w:color="000000"/>
              <w:left w:val="single" w:sz="4" w:space="0" w:color="000000"/>
              <w:bottom w:val="single" w:sz="4" w:space="0" w:color="000000"/>
              <w:right w:val="single" w:sz="4" w:space="0" w:color="000000"/>
            </w:tcBorders>
          </w:tcPr>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Деятельно выражающий познавательные интересы в разных предметных областях с учётом своих интересов, способностей, достижений.</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t>Демонстрирующий навыки критического мышления, определения достоверной научной информации и критики антинаучных представлений.</w:t>
            </w:r>
          </w:p>
          <w:p w:rsidR="00E960DD" w:rsidRPr="00E960DD" w:rsidRDefault="00E960DD" w:rsidP="00E960DD">
            <w:pPr>
              <w:tabs>
                <w:tab w:val="left" w:pos="331"/>
                <w:tab w:val="left" w:pos="460"/>
              </w:tabs>
              <w:spacing w:line="276" w:lineRule="auto"/>
              <w:ind w:firstLine="319"/>
              <w:jc w:val="both"/>
              <w:rPr>
                <w:rFonts w:ascii="Times New Roman" w:hAnsi="Times New Roman" w:cs="Times New Roman"/>
                <w:sz w:val="25"/>
                <w:szCs w:val="25"/>
              </w:rPr>
            </w:pPr>
            <w:r w:rsidRPr="00E960DD">
              <w:rPr>
                <w:rFonts w:ascii="Times New Roman" w:hAnsi="Times New Roman" w:cs="Times New Roman"/>
                <w:sz w:val="25"/>
                <w:szCs w:val="25"/>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E960DD" w:rsidRDefault="00E960DD" w:rsidP="00E960DD">
      <w:pPr>
        <w:keepNext/>
        <w:keepLines/>
        <w:spacing w:line="360" w:lineRule="auto"/>
        <w:jc w:val="both"/>
        <w:outlineLvl w:val="0"/>
        <w:rPr>
          <w:rFonts w:ascii="Times New Roman" w:hAnsi="Times New Roman" w:cs="Times New Roman"/>
          <w:b/>
          <w:sz w:val="28"/>
        </w:rPr>
      </w:pPr>
    </w:p>
    <w:p w:rsidR="00E960DD" w:rsidRPr="00D1313A" w:rsidRDefault="00E960DD" w:rsidP="00E960DD">
      <w:pPr>
        <w:pStyle w:val="1"/>
        <w:pageBreakBefore/>
        <w:spacing w:before="0" w:line="360" w:lineRule="auto"/>
        <w:rPr>
          <w:rFonts w:ascii="Times New Roman" w:hAnsi="Times New Roman"/>
          <w:b/>
          <w:color w:val="auto"/>
          <w:sz w:val="28"/>
        </w:rPr>
      </w:pPr>
      <w:bookmarkStart w:id="7" w:name="_Toc109838898"/>
      <w:r w:rsidRPr="00D1313A">
        <w:rPr>
          <w:rFonts w:ascii="Times New Roman" w:hAnsi="Times New Roman"/>
          <w:b/>
          <w:color w:val="auto"/>
          <w:sz w:val="28"/>
        </w:rPr>
        <w:lastRenderedPageBreak/>
        <w:t>РАЗДЕЛ 2. СОДЕРЖАТЕЛЬНЫЙ</w:t>
      </w:r>
      <w:bookmarkEnd w:id="7"/>
    </w:p>
    <w:p w:rsidR="00E960DD" w:rsidRPr="00D1313A" w:rsidRDefault="00E960DD" w:rsidP="00E960DD"/>
    <w:p w:rsidR="00E960DD" w:rsidRDefault="00E960DD" w:rsidP="00E960DD">
      <w:pPr>
        <w:pStyle w:val="1"/>
        <w:spacing w:before="0" w:line="360" w:lineRule="auto"/>
        <w:rPr>
          <w:rFonts w:ascii="Times New Roman" w:hAnsi="Times New Roman"/>
          <w:b/>
          <w:color w:val="auto"/>
          <w:sz w:val="28"/>
        </w:rPr>
      </w:pPr>
      <w:bookmarkStart w:id="8" w:name="_Toc109838899"/>
      <w:r w:rsidRPr="00D1313A">
        <w:rPr>
          <w:rFonts w:ascii="Times New Roman" w:hAnsi="Times New Roman"/>
          <w:b/>
          <w:color w:val="auto"/>
          <w:sz w:val="28"/>
        </w:rPr>
        <w:t>2.1 Уклад общеобразовательной организации</w:t>
      </w:r>
      <w:bookmarkEnd w:id="8"/>
    </w:p>
    <w:p w:rsidR="00E960DD" w:rsidRPr="003D7DCB" w:rsidRDefault="00E960DD" w:rsidP="00E960DD">
      <w:pPr>
        <w:widowControl w:val="0"/>
        <w:wordWrap w:val="0"/>
        <w:autoSpaceDE w:val="0"/>
        <w:autoSpaceDN w:val="0"/>
        <w:spacing w:after="0" w:line="240" w:lineRule="auto"/>
        <w:ind w:firstLine="567"/>
        <w:jc w:val="both"/>
        <w:rPr>
          <w:rFonts w:ascii="Times New Roman" w:eastAsia="Times New Roman" w:hAnsi="Times New Roman" w:cs="Times New Roman"/>
          <w:i/>
          <w:kern w:val="2"/>
          <w:sz w:val="24"/>
          <w:szCs w:val="24"/>
          <w:lang w:eastAsia="ko-KR"/>
        </w:rPr>
      </w:pPr>
      <w:r>
        <w:rPr>
          <w:rFonts w:ascii="Times New Roman" w:eastAsia="Times New Roman" w:hAnsi="Times New Roman" w:cs="Times New Roman"/>
          <w:b/>
          <w:color w:val="000000"/>
          <w:w w:val="0"/>
          <w:kern w:val="2"/>
          <w:sz w:val="24"/>
          <w:szCs w:val="24"/>
          <w:shd w:val="clear" w:color="000000" w:fill="FFFFFF"/>
          <w:lang w:eastAsia="ko-KR"/>
        </w:rPr>
        <w:t xml:space="preserve"> </w:t>
      </w:r>
      <w:r w:rsidRPr="003D7DCB">
        <w:rPr>
          <w:rFonts w:ascii="Times New Roman" w:eastAsia="Times New Roman" w:hAnsi="Times New Roman" w:cs="Times New Roman"/>
          <w:sz w:val="28"/>
          <w:szCs w:val="28"/>
          <w:lang w:eastAsia="ru-RU"/>
        </w:rPr>
        <w:t xml:space="preserve">Муниципальное </w:t>
      </w:r>
      <w:r w:rsidRPr="003D7DCB">
        <w:rPr>
          <w:rFonts w:ascii="Times New Roman" w:eastAsia="Times New Roman" w:hAnsi="Times New Roman" w:cs="Times New Roman"/>
          <w:color w:val="000000" w:themeColor="text1"/>
          <w:sz w:val="28"/>
          <w:szCs w:val="28"/>
          <w:lang w:eastAsia="ru-RU"/>
        </w:rPr>
        <w:t>бюджетное</w:t>
      </w:r>
      <w:r w:rsidRPr="003D7DCB">
        <w:rPr>
          <w:rFonts w:ascii="Times New Roman" w:eastAsia="Times New Roman" w:hAnsi="Times New Roman" w:cs="Times New Roman"/>
          <w:sz w:val="28"/>
          <w:szCs w:val="28"/>
          <w:lang w:eastAsia="ru-RU"/>
        </w:rPr>
        <w:t xml:space="preserve"> общеобразовательное учреждение «Средняя общеобразовательная школа № 1» в 2021 году отмечала 40-летний юбилей.  </w:t>
      </w:r>
      <w:r w:rsidRPr="003D7DCB">
        <w:rPr>
          <w:rFonts w:ascii="Times New Roman" w:eastAsia="Times New Roman" w:hAnsi="Times New Roman" w:cs="Times New Roman"/>
          <w:kern w:val="2"/>
          <w:sz w:val="28"/>
          <w:szCs w:val="28"/>
          <w:lang w:eastAsia="ko-KR"/>
        </w:rPr>
        <w:t>В школе работают 83 педагога, обучается более 1150 школьников, объединяя 3 структурных подразделения, в т. ч. 2 из которых – школы сельских поселений.</w:t>
      </w:r>
    </w:p>
    <w:p w:rsidR="00E960DD" w:rsidRPr="003D7DCB" w:rsidRDefault="00E960DD" w:rsidP="00E960DD">
      <w:pPr>
        <w:keepNext/>
        <w:keepLines/>
        <w:widowControl w:val="0"/>
        <w:shd w:val="clear" w:color="auto" w:fill="FFFFFF"/>
        <w:wordWrap w:val="0"/>
        <w:autoSpaceDE w:val="0"/>
        <w:autoSpaceDN w:val="0"/>
        <w:spacing w:after="0" w:line="420" w:lineRule="atLeast"/>
        <w:jc w:val="both"/>
        <w:outlineLvl w:val="1"/>
        <w:rPr>
          <w:rFonts w:ascii="Times New Roman" w:eastAsia="Times New Roman" w:hAnsi="Times New Roman" w:cs="Times New Roman"/>
          <w:b/>
          <w:bCs/>
          <w:color w:val="333333"/>
          <w:sz w:val="28"/>
          <w:szCs w:val="28"/>
          <w:lang w:eastAsia="ru-RU"/>
        </w:rPr>
      </w:pPr>
      <w:r w:rsidRPr="003D7DCB">
        <w:rPr>
          <w:rFonts w:asciiTheme="majorHAnsi" w:eastAsiaTheme="majorEastAsia" w:hAnsiTheme="majorHAnsi" w:cstheme="majorBidi"/>
          <w:sz w:val="28"/>
          <w:szCs w:val="28"/>
          <w:lang w:eastAsia="ru-RU"/>
        </w:rPr>
        <w:t xml:space="preserve"> </w:t>
      </w:r>
      <w:r w:rsidRPr="003D7DCB">
        <w:rPr>
          <w:rFonts w:asciiTheme="majorHAnsi" w:eastAsiaTheme="majorEastAsia" w:hAnsiTheme="majorHAnsi" w:cstheme="majorBidi"/>
          <w:sz w:val="28"/>
          <w:szCs w:val="28"/>
          <w:lang w:eastAsia="ru-RU"/>
        </w:rPr>
        <w:tab/>
      </w:r>
      <w:r w:rsidRPr="003D7DCB">
        <w:rPr>
          <w:rFonts w:ascii="Times New Roman" w:eastAsiaTheme="majorEastAsia" w:hAnsi="Times New Roman" w:cs="Times New Roman"/>
          <w:kern w:val="2"/>
          <w:sz w:val="28"/>
          <w:szCs w:val="28"/>
          <w:lang w:eastAsia="ko-KR"/>
        </w:rPr>
        <w:t xml:space="preserve">С 2016 года школа реализует Программу развития «Школа практико – ориентированных проектов и сообществ», в основе которой заложена идея создания и развития особой образовательной среды, которая отражает меняющийся мир и позволяет конструировать реальность на основе обновляемых потребностей. Особенностью воспитательной деятельности является </w:t>
      </w:r>
      <w:r w:rsidRPr="003D7DCB">
        <w:rPr>
          <w:rFonts w:ascii="Times New Roman" w:eastAsia="Calibri" w:hAnsi="Times New Roman" w:cs="Times New Roman"/>
          <w:sz w:val="28"/>
          <w:szCs w:val="28"/>
        </w:rPr>
        <w:t>создание разновозрастных и разнонаправленных сообществ детей и взрослых: родительские конференции,  социальные и творческие проектные группы, брендовые ключевые дела школы,  клубное пространство (форма неформального взаимодействия всех участников образовательной деятельности), группы в социальных сетях (</w:t>
      </w:r>
      <w:hyperlink r:id="rId5" w:history="1">
        <w:r w:rsidRPr="003D7DCB">
          <w:rPr>
            <w:rFonts w:ascii="Times New Roman" w:eastAsia="Times New Roman" w:hAnsi="Times New Roman" w:cs="Times New Roman"/>
            <w:b/>
            <w:bCs/>
            <w:color w:val="0000FF"/>
            <w:sz w:val="28"/>
            <w:szCs w:val="28"/>
            <w:u w:val="single"/>
            <w:lang w:eastAsia="ru-RU"/>
          </w:rPr>
          <w:t>https://vk.com/tchaikovskyschool1</w:t>
        </w:r>
      </w:hyperlink>
      <w:r w:rsidRPr="003D7DCB">
        <w:rPr>
          <w:rFonts w:ascii="Times New Roman" w:eastAsia="Times New Roman" w:hAnsi="Times New Roman" w:cs="Times New Roman"/>
          <w:b/>
          <w:bCs/>
          <w:sz w:val="28"/>
          <w:szCs w:val="28"/>
          <w:lang w:eastAsia="ru-RU"/>
        </w:rPr>
        <w:t>,</w:t>
      </w:r>
      <w:hyperlink r:id="rId6" w:history="1">
        <w:r w:rsidRPr="003D7DCB">
          <w:rPr>
            <w:rFonts w:ascii="Times New Roman" w:eastAsia="Times New Roman" w:hAnsi="Times New Roman" w:cs="Times New Roman"/>
            <w:b/>
            <w:bCs/>
            <w:color w:val="0000FF"/>
            <w:sz w:val="28"/>
            <w:szCs w:val="28"/>
            <w:u w:val="single"/>
            <w:lang w:eastAsia="ru-RU"/>
          </w:rPr>
          <w:t>https://instagram.com/pervaya_school?r=nametag</w:t>
        </w:r>
      </w:hyperlink>
      <w:r w:rsidRPr="003D7DCB">
        <w:rPr>
          <w:rFonts w:ascii="Times New Roman" w:eastAsia="Times New Roman" w:hAnsi="Times New Roman" w:cs="Times New Roman"/>
          <w:b/>
          <w:bCs/>
          <w:color w:val="333333"/>
          <w:sz w:val="28"/>
          <w:szCs w:val="28"/>
          <w:lang w:eastAsia="ru-RU"/>
        </w:rPr>
        <w:t xml:space="preserve"> </w:t>
      </w:r>
      <w:r w:rsidRPr="003D7DCB">
        <w:rPr>
          <w:rFonts w:ascii="Times New Roman" w:eastAsia="Times New Roman" w:hAnsi="Times New Roman" w:cs="Times New Roman"/>
          <w:b/>
          <w:bCs/>
          <w:sz w:val="28"/>
          <w:szCs w:val="28"/>
          <w:lang w:eastAsia="ru-RU"/>
        </w:rPr>
        <w:t>).</w:t>
      </w:r>
    </w:p>
    <w:p w:rsidR="00E960DD" w:rsidRPr="003D7DCB" w:rsidRDefault="00E960DD" w:rsidP="00E960DD">
      <w:pPr>
        <w:tabs>
          <w:tab w:val="left" w:pos="1276"/>
        </w:tabs>
        <w:spacing w:after="0" w:line="276" w:lineRule="auto"/>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ab/>
        <w:t>Теоретической опорой стали труды д.п.н. профессора Юрия Степановича Мануйлова, который</w:t>
      </w:r>
      <w:r w:rsidRPr="003D7DCB">
        <w:rPr>
          <w:rFonts w:ascii="Times New Roman" w:eastAsia="Times New Roman" w:hAnsi="Times New Roman" w:cs="Times New Roman"/>
          <w:kern w:val="2"/>
          <w:sz w:val="28"/>
          <w:szCs w:val="28"/>
          <w:lang w:eastAsia="ko-KR"/>
        </w:rPr>
        <w:t xml:space="preserve"> научно доказал, что «при наличии полноценной среды, время, длительность пребывания в ней человека и продолжительность ее воздействий, становится решающим для личностного роста индивидуума».  Основные принципы, на которых строится система воспитания: </w:t>
      </w:r>
      <w:r w:rsidRPr="003D7DCB">
        <w:rPr>
          <w:rFonts w:ascii="Times New Roman" w:eastAsia="Times New Roman" w:hAnsi="Times New Roman" w:cs="Times New Roman"/>
          <w:sz w:val="28"/>
          <w:szCs w:val="28"/>
          <w:lang w:eastAsia="ru-RU"/>
        </w:rPr>
        <w:t xml:space="preserve"> </w:t>
      </w:r>
    </w:p>
    <w:p w:rsidR="00E960DD" w:rsidRPr="003D7DCB" w:rsidRDefault="00E960DD" w:rsidP="00E960D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1.П</w:t>
      </w:r>
      <w:r w:rsidRPr="003D7DCB">
        <w:rPr>
          <w:rFonts w:ascii="Times New Roman" w:eastAsia="Times New Roman" w:hAnsi="Times New Roman" w:cs="Times New Roman"/>
          <w:b/>
          <w:i/>
          <w:sz w:val="28"/>
          <w:szCs w:val="28"/>
          <w:lang w:eastAsia="ru-RU"/>
        </w:rPr>
        <w:t xml:space="preserve">ринцип субъектности </w:t>
      </w:r>
      <w:r w:rsidRPr="003D7DCB">
        <w:rPr>
          <w:rFonts w:ascii="Times New Roman" w:eastAsia="Times New Roman" w:hAnsi="Times New Roman" w:cs="Times New Roman"/>
          <w:sz w:val="28"/>
          <w:szCs w:val="28"/>
          <w:lang w:eastAsia="ru-RU"/>
        </w:rPr>
        <w:t xml:space="preserve">определяет возможность школьников, как обитателей среды, ориентированных на определенный образ жизни и естественно сталкивающихся с жизненными обстоятельствами, решать свои проблемы;   </w:t>
      </w:r>
    </w:p>
    <w:p w:rsidR="00E960DD" w:rsidRPr="003D7DCB" w:rsidRDefault="00E960DD" w:rsidP="00E960D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2.   </w:t>
      </w:r>
      <w:r w:rsidRPr="003D7DCB">
        <w:rPr>
          <w:rFonts w:ascii="Times New Roman" w:eastAsia="Times New Roman" w:hAnsi="Times New Roman" w:cs="Times New Roman"/>
          <w:b/>
          <w:i/>
          <w:sz w:val="28"/>
          <w:szCs w:val="28"/>
          <w:lang w:eastAsia="ru-RU"/>
        </w:rPr>
        <w:t>Принцип социо- и культуросообразности</w:t>
      </w:r>
      <w:r w:rsidRPr="003D7DCB">
        <w:rPr>
          <w:rFonts w:ascii="Times New Roman" w:eastAsia="Times New Roman" w:hAnsi="Times New Roman" w:cs="Times New Roman"/>
          <w:sz w:val="28"/>
          <w:szCs w:val="28"/>
          <w:lang w:eastAsia="ru-RU"/>
        </w:rPr>
        <w:t xml:space="preserve"> предполагающий, что  школа  как социокультурная и природная  среда - источник развития и формирования личности обучающегося через их участие в различных формах деятельности;</w:t>
      </w:r>
    </w:p>
    <w:p w:rsidR="00E960DD" w:rsidRPr="003D7DCB" w:rsidRDefault="00E960DD" w:rsidP="00E960D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3. </w:t>
      </w:r>
      <w:r w:rsidRPr="003D7DCB">
        <w:rPr>
          <w:rFonts w:ascii="Times New Roman" w:eastAsia="Times New Roman" w:hAnsi="Times New Roman" w:cs="Times New Roman"/>
          <w:b/>
          <w:i/>
          <w:sz w:val="28"/>
          <w:szCs w:val="28"/>
          <w:lang w:eastAsia="ru-RU"/>
        </w:rPr>
        <w:t>Принцип личностно – значимой деятельности</w:t>
      </w:r>
      <w:r w:rsidRPr="003D7DCB">
        <w:rPr>
          <w:rFonts w:ascii="Times New Roman" w:eastAsia="Times New Roman" w:hAnsi="Times New Roman" w:cs="Times New Roman"/>
          <w:sz w:val="28"/>
          <w:szCs w:val="28"/>
          <w:lang w:eastAsia="ru-RU"/>
        </w:rPr>
        <w:t>, нацеленный развитие индивидуальности через активное командное взаимодействие и сотрудничество в образовательных событиях, социальных практиках</w:t>
      </w:r>
    </w:p>
    <w:p w:rsidR="00E960DD" w:rsidRPr="003D7DCB" w:rsidRDefault="00E960DD" w:rsidP="00E960D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4.  </w:t>
      </w:r>
      <w:r w:rsidRPr="003D7DCB">
        <w:rPr>
          <w:rFonts w:ascii="Times New Roman" w:eastAsia="Times New Roman" w:hAnsi="Times New Roman" w:cs="Times New Roman"/>
          <w:b/>
          <w:i/>
          <w:sz w:val="28"/>
          <w:szCs w:val="28"/>
          <w:lang w:eastAsia="ru-RU"/>
        </w:rPr>
        <w:t>Принцип взаимодействия и сотрудничества</w:t>
      </w:r>
      <w:r w:rsidRPr="003D7DCB">
        <w:rPr>
          <w:rFonts w:ascii="Times New Roman" w:eastAsia="Times New Roman" w:hAnsi="Times New Roman" w:cs="Times New Roman"/>
          <w:sz w:val="28"/>
          <w:szCs w:val="28"/>
          <w:lang w:eastAsia="ru-RU"/>
        </w:rPr>
        <w:t xml:space="preserve"> подразумевает реализацию творческих социальных проектов в сотрудничестве с семьями обучающихся, ориентированных на умение преобразовывать окружающую среду  и свою жизнь;  </w:t>
      </w:r>
    </w:p>
    <w:p w:rsidR="00E960DD" w:rsidRPr="003D7DCB" w:rsidRDefault="00E960DD" w:rsidP="00E960D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lastRenderedPageBreak/>
        <w:t xml:space="preserve">5. </w:t>
      </w:r>
      <w:r w:rsidRPr="003D7DCB">
        <w:rPr>
          <w:rFonts w:ascii="Times New Roman" w:eastAsia="Times New Roman" w:hAnsi="Times New Roman" w:cs="Times New Roman"/>
          <w:b/>
          <w:i/>
          <w:sz w:val="28"/>
          <w:szCs w:val="28"/>
          <w:lang w:eastAsia="ru-RU"/>
        </w:rPr>
        <w:t xml:space="preserve">Принцип наставничества </w:t>
      </w:r>
      <w:r w:rsidRPr="003D7DCB">
        <w:rPr>
          <w:rFonts w:ascii="Times New Roman" w:eastAsia="Times New Roman" w:hAnsi="Times New Roman" w:cs="Times New Roman"/>
          <w:sz w:val="28"/>
          <w:szCs w:val="28"/>
          <w:lang w:eastAsia="ru-RU"/>
        </w:rPr>
        <w:t>определяет новую позицию   педагога – «невидимку» как организаторе среды (обстоятельств), умеющем прогнозировать результат и осуществлять непрямые действия;</w:t>
      </w:r>
    </w:p>
    <w:p w:rsidR="00E960DD" w:rsidRPr="003D7DCB" w:rsidRDefault="00E960DD" w:rsidP="00E960DD">
      <w:pPr>
        <w:widowControl w:val="0"/>
        <w:wordWrap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 xml:space="preserve"> </w:t>
      </w:r>
      <w:r w:rsidRPr="003D7DCB">
        <w:rPr>
          <w:rFonts w:ascii="Times New Roman" w:eastAsia="Times New Roman" w:hAnsi="Times New Roman" w:cs="Times New Roman"/>
          <w:sz w:val="28"/>
          <w:szCs w:val="28"/>
          <w:highlight w:val="yellow"/>
          <w:lang w:eastAsia="ru-RU"/>
        </w:rPr>
        <w:t xml:space="preserve"> </w:t>
      </w:r>
      <w:r w:rsidRPr="003D7DCB">
        <w:rPr>
          <w:rFonts w:ascii="Times New Roman" w:eastAsia="Times New Roman" w:hAnsi="Times New Roman" w:cs="Times New Roman"/>
          <w:sz w:val="28"/>
          <w:szCs w:val="28"/>
          <w:lang w:eastAsia="ru-RU"/>
        </w:rPr>
        <w:t xml:space="preserve"> </w:t>
      </w:r>
    </w:p>
    <w:p w:rsidR="00E960DD" w:rsidRPr="003D7DCB" w:rsidRDefault="00E960DD" w:rsidP="00E960DD">
      <w:pPr>
        <w:spacing w:after="0" w:line="240" w:lineRule="auto"/>
        <w:ind w:firstLine="709"/>
        <w:jc w:val="both"/>
        <w:rPr>
          <w:rFonts w:ascii="Times New Roman" w:eastAsia="Times New Roman" w:hAnsi="Times New Roman" w:cs="Times New Roman"/>
          <w:sz w:val="28"/>
          <w:szCs w:val="28"/>
          <w:lang w:eastAsia="ru-RU"/>
        </w:rPr>
      </w:pPr>
      <w:r w:rsidRPr="003D7DCB">
        <w:rPr>
          <w:rFonts w:ascii="Times New Roman" w:eastAsia="Times New Roman" w:hAnsi="Times New Roman" w:cs="Times New Roman"/>
          <w:sz w:val="28"/>
          <w:szCs w:val="28"/>
          <w:lang w:eastAsia="ru-RU"/>
        </w:rPr>
        <w:t>Девиз воспитания школы: «Воспитывают не мероприятия, а отношения и личности». Этот девиз мы раскрываем через основные наши особенности воспитывающей среды:</w:t>
      </w:r>
    </w:p>
    <w:p w:rsidR="00E960DD" w:rsidRPr="003D7DCB" w:rsidRDefault="00E960DD" w:rsidP="00E960DD">
      <w:pPr>
        <w:widowControl w:val="0"/>
        <w:wordWrap w:val="0"/>
        <w:autoSpaceDE w:val="0"/>
        <w:autoSpaceDN w:val="0"/>
        <w:spacing w:after="0" w:line="240" w:lineRule="auto"/>
        <w:ind w:firstLine="708"/>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color w:val="00000A"/>
          <w:kern w:val="2"/>
          <w:sz w:val="28"/>
          <w:szCs w:val="28"/>
          <w:lang w:eastAsia="ko-KR"/>
        </w:rPr>
        <w:t xml:space="preserve">  Ключевые общешкольные дела (внутренняя среда): </w:t>
      </w:r>
      <w:r w:rsidRPr="003D7DCB">
        <w:rPr>
          <w:rFonts w:ascii="Times New Roman" w:eastAsia="Times New Roman" w:hAnsi="Times New Roman" w:cs="Times New Roman"/>
          <w:kern w:val="2"/>
          <w:sz w:val="28"/>
          <w:szCs w:val="28"/>
          <w:lang w:eastAsia="ru-RU"/>
        </w:rPr>
        <w:t>разновозрастные и разносторонние сообщества (например, клуб, образовательное событие, конкурс),</w:t>
      </w:r>
      <w:r w:rsidRPr="003D7DCB">
        <w:rPr>
          <w:rFonts w:ascii="Times New Roman" w:eastAsia="Times New Roman" w:hAnsi="Times New Roman" w:cs="Times New Roman"/>
          <w:kern w:val="2"/>
          <w:sz w:val="28"/>
          <w:szCs w:val="24"/>
          <w:lang w:eastAsia="ko-KR"/>
        </w:rPr>
        <w:t xml:space="preserve"> </w:t>
      </w:r>
    </w:p>
    <w:p w:rsidR="00E960DD" w:rsidRPr="003D7DCB" w:rsidRDefault="00E960DD" w:rsidP="00E960DD">
      <w:pPr>
        <w:widowControl w:val="0"/>
        <w:wordWrap w:val="0"/>
        <w:autoSpaceDE w:val="0"/>
        <w:autoSpaceDN w:val="0"/>
        <w:spacing w:after="0" w:line="240" w:lineRule="auto"/>
        <w:ind w:firstLine="708"/>
        <w:jc w:val="both"/>
        <w:rPr>
          <w:rFonts w:ascii="Times New Roman" w:eastAsia="Times New Roman" w:hAnsi="Times New Roman" w:cs="Times New Roman"/>
          <w:iCs/>
          <w:color w:val="FF0000"/>
          <w:w w:val="0"/>
          <w:kern w:val="2"/>
          <w:sz w:val="28"/>
          <w:szCs w:val="28"/>
          <w:lang w:eastAsia="ko-KR"/>
        </w:rPr>
      </w:pPr>
      <w:r w:rsidRPr="003D7DCB">
        <w:rPr>
          <w:rFonts w:ascii="Times New Roman" w:eastAsia="Times New Roman" w:hAnsi="Times New Roman" w:cs="Times New Roman"/>
          <w:kern w:val="2"/>
          <w:sz w:val="28"/>
          <w:szCs w:val="24"/>
          <w:lang w:eastAsia="ko-KR"/>
        </w:rPr>
        <w:t>Ключевые общешкольные дела в социокульрной среде: (например, социальное проектирование, акции, экскур</w:t>
      </w:r>
      <w:r w:rsidR="005C3753">
        <w:rPr>
          <w:rFonts w:ascii="Times New Roman" w:eastAsia="Times New Roman" w:hAnsi="Times New Roman" w:cs="Times New Roman"/>
          <w:kern w:val="2"/>
          <w:sz w:val="28"/>
          <w:szCs w:val="24"/>
          <w:lang w:eastAsia="ko-KR"/>
        </w:rPr>
        <w:t>сии, образовательные путешествия</w:t>
      </w:r>
      <w:r w:rsidRPr="003D7DCB">
        <w:rPr>
          <w:rFonts w:ascii="Times New Roman" w:eastAsia="Times New Roman" w:hAnsi="Times New Roman" w:cs="Times New Roman"/>
          <w:kern w:val="2"/>
          <w:sz w:val="28"/>
          <w:szCs w:val="28"/>
          <w:lang w:eastAsia="ru-RU"/>
        </w:rPr>
        <w:t>.</w:t>
      </w:r>
    </w:p>
    <w:p w:rsidR="00E960DD" w:rsidRDefault="00E960DD" w:rsidP="00E960D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r w:rsidRPr="003D7DCB">
        <w:rPr>
          <w:rFonts w:ascii="Times New Roman" w:eastAsia="Times New Roman" w:hAnsi="Times New Roman" w:cs="Times New Roman"/>
          <w:kern w:val="2"/>
          <w:sz w:val="28"/>
          <w:szCs w:val="28"/>
          <w:lang w:eastAsia="ru-RU"/>
        </w:rPr>
        <w:t xml:space="preserve">В основе воспитания лежат деятельный и средовой подходы, что определят необходимость и возможность апробации и внедрения форм </w:t>
      </w:r>
      <w:r>
        <w:rPr>
          <w:rFonts w:ascii="Times New Roman" w:eastAsia="Times New Roman" w:hAnsi="Times New Roman" w:cs="Times New Roman"/>
          <w:kern w:val="2"/>
          <w:sz w:val="28"/>
          <w:szCs w:val="28"/>
          <w:lang w:eastAsia="ru-RU"/>
        </w:rPr>
        <w:t xml:space="preserve"> коммуникати</w:t>
      </w:r>
      <w:r w:rsidRPr="003D7DCB">
        <w:rPr>
          <w:rFonts w:ascii="Times New Roman" w:eastAsia="Times New Roman" w:hAnsi="Times New Roman" w:cs="Times New Roman"/>
          <w:kern w:val="2"/>
          <w:sz w:val="28"/>
          <w:szCs w:val="28"/>
          <w:lang w:eastAsia="ru-RU"/>
        </w:rPr>
        <w:t>вных практик неформального образования и использования поте</w:t>
      </w:r>
      <w:r>
        <w:rPr>
          <w:rFonts w:ascii="Times New Roman" w:eastAsia="Times New Roman" w:hAnsi="Times New Roman" w:cs="Times New Roman"/>
          <w:kern w:val="2"/>
          <w:sz w:val="28"/>
          <w:szCs w:val="28"/>
          <w:lang w:eastAsia="ru-RU"/>
        </w:rPr>
        <w:t xml:space="preserve">нциала тематических проектов «Движения Первых» и </w:t>
      </w:r>
      <w:r w:rsidRPr="003D7DCB">
        <w:rPr>
          <w:rFonts w:ascii="Times New Roman" w:eastAsia="Times New Roman" w:hAnsi="Times New Roman" w:cs="Times New Roman"/>
          <w:kern w:val="2"/>
          <w:sz w:val="28"/>
          <w:szCs w:val="28"/>
          <w:lang w:eastAsia="ru-RU"/>
        </w:rPr>
        <w:t xml:space="preserve"> ключевых событиях воспитания.</w:t>
      </w:r>
    </w:p>
    <w:p w:rsidR="00AF21DA" w:rsidRDefault="00AF21DA" w:rsidP="00E960D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AF21DA" w:rsidRDefault="00AF21DA" w:rsidP="00AF21DA">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r w:rsidRPr="00AF21DA">
        <w:rPr>
          <w:rFonts w:ascii="Times New Roman" w:eastAsia="Calibri" w:hAnsi="Times New Roman" w:cs="Times New Roman"/>
          <w:color w:val="000000"/>
          <w:sz w:val="28"/>
          <w:szCs w:val="28"/>
        </w:rPr>
        <w:t>Целостность системе во</w:t>
      </w:r>
      <w:r w:rsidR="001666A2">
        <w:rPr>
          <w:rFonts w:ascii="Times New Roman" w:eastAsia="Calibri" w:hAnsi="Times New Roman" w:cs="Times New Roman"/>
          <w:color w:val="000000"/>
          <w:sz w:val="28"/>
          <w:szCs w:val="28"/>
        </w:rPr>
        <w:t xml:space="preserve">спитания </w:t>
      </w:r>
      <w:r w:rsidRPr="00AF21DA">
        <w:rPr>
          <w:rFonts w:ascii="Times New Roman" w:eastAsia="Calibri" w:hAnsi="Times New Roman" w:cs="Times New Roman"/>
          <w:color w:val="000000"/>
          <w:sz w:val="28"/>
          <w:szCs w:val="28"/>
        </w:rPr>
        <w:t xml:space="preserve">придают  </w:t>
      </w:r>
      <w:r w:rsidRPr="00AF21DA">
        <w:rPr>
          <w:rFonts w:ascii="Times New Roman" w:eastAsia="Calibri" w:hAnsi="Times New Roman" w:cs="Times New Roman"/>
          <w:sz w:val="28"/>
          <w:szCs w:val="28"/>
        </w:rPr>
        <w:t>разновозрастные объединения – клубы</w:t>
      </w:r>
      <w:r w:rsidRPr="00AF21DA">
        <w:rPr>
          <w:rFonts w:ascii="Times New Roman" w:eastAsia="Calibri" w:hAnsi="Times New Roman" w:cs="Times New Roman"/>
          <w:color w:val="FF0000"/>
          <w:sz w:val="28"/>
          <w:szCs w:val="28"/>
        </w:rPr>
        <w:t xml:space="preserve"> </w:t>
      </w:r>
      <w:r w:rsidRPr="00AF21DA">
        <w:rPr>
          <w:rFonts w:ascii="Times New Roman" w:eastAsia="Calibri" w:hAnsi="Times New Roman" w:cs="Times New Roman"/>
          <w:color w:val="000000"/>
          <w:sz w:val="28"/>
          <w:szCs w:val="28"/>
        </w:rPr>
        <w:t xml:space="preserve">(в нашей школе много лет существует клубное пространство, наполненное разным содержанием: спортивный клуб «Олимпиец» для обучающихся с 1 по 11 класс,  «Дискуссионный клуб» (для обучающихся 9 – 11 классов), клуб «Патриот» (для обучающихся с 5 по 11 класс), Клуб Веселых и Находчивых, для обучающихся 8 – 11 классов, клуб «НОУ», с 1 по 11 класс, КЛУБ «Волонтер», обучающиеся с 3 по 11 класс).  Разновозрастное окружение в образовательном учреждении обогащает социальный опыт ребенка и создает условия для его личностного и социального развития. Складывающиеся привычки общения с большим коллективом людей способствуют развитию контактности и коммуникабельности ребенка, обеспечивают формирование социальной ответственности, способности чувствовать и понимать других. Именно в разновозрастных группах заложены широкие потенциальные возможности личностного, социального и психического развития ребенка. </w:t>
      </w:r>
    </w:p>
    <w:p w:rsidR="001666A2" w:rsidRDefault="001666A2" w:rsidP="00AF21DA">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1666A2" w:rsidRDefault="001666A2" w:rsidP="001666A2">
      <w:pPr>
        <w:pStyle w:val="Default"/>
        <w:ind w:firstLine="708"/>
        <w:jc w:val="both"/>
        <w:rPr>
          <w:sz w:val="28"/>
          <w:szCs w:val="28"/>
        </w:rPr>
      </w:pPr>
      <w:r>
        <w:rPr>
          <w:sz w:val="28"/>
          <w:szCs w:val="28"/>
        </w:rPr>
        <w:t xml:space="preserve">Педагогическим коллективом школы за последние пять лет апробировано несколько механизмов и технологий, ориентированных на реализацию требований ФГОС  в сфере воспитания и социализации, в т.ч. </w:t>
      </w:r>
    </w:p>
    <w:p w:rsidR="001666A2" w:rsidRDefault="001666A2" w:rsidP="001666A2">
      <w:pPr>
        <w:pStyle w:val="Default"/>
        <w:spacing w:after="58"/>
        <w:jc w:val="both"/>
        <w:rPr>
          <w:sz w:val="28"/>
          <w:szCs w:val="28"/>
        </w:rPr>
      </w:pPr>
      <w:r>
        <w:rPr>
          <w:sz w:val="28"/>
          <w:szCs w:val="28"/>
        </w:rPr>
        <w:t xml:space="preserve"> развитие социальной активности обучающихся в процессе неформального образования, </w:t>
      </w:r>
    </w:p>
    <w:p w:rsidR="001666A2" w:rsidRDefault="001666A2" w:rsidP="001666A2">
      <w:pPr>
        <w:pStyle w:val="Default"/>
        <w:jc w:val="both"/>
        <w:rPr>
          <w:sz w:val="28"/>
          <w:szCs w:val="28"/>
        </w:rPr>
      </w:pPr>
      <w:r>
        <w:rPr>
          <w:sz w:val="28"/>
          <w:szCs w:val="28"/>
        </w:rPr>
        <w:t xml:space="preserve"> организация коммуникативных практик: вариативность и анализ эффективности. </w:t>
      </w:r>
    </w:p>
    <w:p w:rsidR="001666A2" w:rsidRDefault="001666A2" w:rsidP="001666A2">
      <w:pPr>
        <w:pStyle w:val="Default"/>
        <w:jc w:val="both"/>
        <w:rPr>
          <w:sz w:val="28"/>
          <w:szCs w:val="28"/>
        </w:rPr>
      </w:pPr>
      <w:r>
        <w:rPr>
          <w:sz w:val="28"/>
          <w:szCs w:val="28"/>
        </w:rPr>
        <w:lastRenderedPageBreak/>
        <w:tab/>
        <w:t xml:space="preserve">Школа создаёт условия для социализации детей, предоставляя возможность выбора и реализации своего «пути успеха». Дети чувствуют реальную поддержку на выбранном им пути, которая необходима для жизненного самоутверждения всех и каждого. Участие ребёнка в коммуникативных практиках – персональный путь реализации личностного потенциала ученика в образовании, в осуществлении его права на самореализацию с учётом его интересов, способностей и жизненных перспектив. Мы развиваем и поддерживаем успешность ребенка в нескольких областях: </w:t>
      </w:r>
      <w:r>
        <w:rPr>
          <w:b/>
          <w:sz w:val="28"/>
          <w:szCs w:val="28"/>
        </w:rPr>
        <w:t>интеллектуальной</w:t>
      </w:r>
      <w:r w:rsidRPr="001F77ED">
        <w:rPr>
          <w:sz w:val="28"/>
          <w:szCs w:val="28"/>
        </w:rPr>
        <w:t xml:space="preserve">, </w:t>
      </w:r>
      <w:r>
        <w:rPr>
          <w:b/>
          <w:sz w:val="28"/>
          <w:szCs w:val="28"/>
        </w:rPr>
        <w:t>спортивной</w:t>
      </w:r>
      <w:r w:rsidRPr="001F77ED">
        <w:rPr>
          <w:b/>
          <w:sz w:val="28"/>
          <w:szCs w:val="28"/>
        </w:rPr>
        <w:t xml:space="preserve">, </w:t>
      </w:r>
      <w:r>
        <w:rPr>
          <w:b/>
          <w:sz w:val="28"/>
          <w:szCs w:val="28"/>
        </w:rPr>
        <w:t>творческой</w:t>
      </w:r>
      <w:r w:rsidRPr="001F77ED">
        <w:rPr>
          <w:sz w:val="28"/>
          <w:szCs w:val="28"/>
        </w:rPr>
        <w:t xml:space="preserve">, </w:t>
      </w:r>
      <w:r w:rsidRPr="001F77ED">
        <w:rPr>
          <w:b/>
          <w:sz w:val="28"/>
          <w:szCs w:val="28"/>
        </w:rPr>
        <w:t>общественн</w:t>
      </w:r>
      <w:r>
        <w:rPr>
          <w:b/>
          <w:sz w:val="28"/>
          <w:szCs w:val="28"/>
        </w:rPr>
        <w:t>ой (социально – значимой)</w:t>
      </w:r>
      <w:r w:rsidRPr="001F77ED">
        <w:rPr>
          <w:sz w:val="28"/>
          <w:szCs w:val="28"/>
        </w:rPr>
        <w:t>.</w:t>
      </w:r>
    </w:p>
    <w:p w:rsidR="001666A2" w:rsidRPr="00D5343E" w:rsidRDefault="001666A2" w:rsidP="001666A2">
      <w:pPr>
        <w:pStyle w:val="a9"/>
        <w:ind w:firstLine="708"/>
        <w:jc w:val="both"/>
        <w:rPr>
          <w:sz w:val="28"/>
          <w:szCs w:val="28"/>
        </w:rPr>
      </w:pPr>
      <w:r w:rsidRPr="00711870">
        <w:rPr>
          <w:rFonts w:ascii="Times New Roman" w:hAnsi="Times New Roman" w:cs="Times New Roman"/>
          <w:sz w:val="28"/>
          <w:szCs w:val="28"/>
        </w:rPr>
        <w:t>Формирование коммуникативной компетенции происходит через организацию профессиональных проб, социальных и образовательных практик, профессионально – коммуникативных практик, рефлексивных образовательных событий.</w:t>
      </w:r>
      <w:r w:rsidRPr="00711870">
        <w:rPr>
          <w:rFonts w:ascii="Times New Roman" w:hAnsi="Times New Roman" w:cs="Times New Roman"/>
          <w:color w:val="000000" w:themeColor="text1"/>
          <w:sz w:val="28"/>
          <w:szCs w:val="28"/>
        </w:rPr>
        <w:t xml:space="preserve"> Апробация и внедрение в образовательную практику старшей школы активных и интерактивных форм воспит</w:t>
      </w:r>
      <w:r>
        <w:rPr>
          <w:rFonts w:ascii="Times New Roman" w:hAnsi="Times New Roman" w:cs="Times New Roman"/>
          <w:color w:val="000000" w:themeColor="text1"/>
          <w:sz w:val="28"/>
          <w:szCs w:val="28"/>
        </w:rPr>
        <w:t>ания: образовательные интенсивы.</w:t>
      </w:r>
      <w:r w:rsidRPr="007118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1666A2" w:rsidRDefault="001666A2" w:rsidP="00AF21DA">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1666A2" w:rsidRPr="001666A2" w:rsidRDefault="001666A2" w:rsidP="001666A2">
      <w:pPr>
        <w:spacing w:after="0" w:line="240" w:lineRule="auto"/>
        <w:ind w:firstLine="708"/>
        <w:jc w:val="both"/>
        <w:rPr>
          <w:sz w:val="28"/>
          <w:szCs w:val="28"/>
        </w:rPr>
      </w:pP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42368" behindDoc="0" locked="0" layoutInCell="1" allowOverlap="1" wp14:anchorId="3B1E3AFB" wp14:editId="11C97000">
                <wp:simplePos x="0" y="0"/>
                <wp:positionH relativeFrom="column">
                  <wp:posOffset>-308610</wp:posOffset>
                </wp:positionH>
                <wp:positionV relativeFrom="paragraph">
                  <wp:posOffset>221615</wp:posOffset>
                </wp:positionV>
                <wp:extent cx="1447800" cy="742950"/>
                <wp:effectExtent l="5715" t="12065" r="13335" b="6985"/>
                <wp:wrapNone/>
                <wp:docPr id="30" name="Блок-схема: альтернативны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06715C" w:rsidRPr="009069DE" w:rsidRDefault="0006715C" w:rsidP="001666A2">
                            <w:pPr>
                              <w:jc w:val="center"/>
                              <w:rPr>
                                <w:sz w:val="24"/>
                              </w:rPr>
                            </w:pPr>
                            <w:r w:rsidRPr="009069DE">
                              <w:rPr>
                                <w:sz w:val="24"/>
                              </w:rPr>
                              <w:t>Учебная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E3AF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0" o:spid="_x0000_s1026" type="#_x0000_t176" style="position:absolute;left:0;text-align:left;margin-left:-24.3pt;margin-top:17.45pt;width:114pt;height:5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">
                <v:textbox>
                  <w:txbxContent>
                    <w:p w:rsidR="0006715C" w:rsidRPr="009069DE" w:rsidRDefault="0006715C" w:rsidP="001666A2">
                      <w:pPr>
                        <w:jc w:val="center"/>
                        <w:rPr>
                          <w:sz w:val="24"/>
                        </w:rPr>
                      </w:pPr>
                      <w:r w:rsidRPr="009069DE">
                        <w:rPr>
                          <w:sz w:val="24"/>
                        </w:rPr>
                        <w:t>Учебная деятельность</w:t>
                      </w:r>
                    </w:p>
                  </w:txbxContent>
                </v:textbox>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43392" behindDoc="0" locked="0" layoutInCell="1" allowOverlap="1" wp14:anchorId="0E2DE673" wp14:editId="11EE7FF4">
                <wp:simplePos x="0" y="0"/>
                <wp:positionH relativeFrom="column">
                  <wp:posOffset>1872615</wp:posOffset>
                </wp:positionH>
                <wp:positionV relativeFrom="paragraph">
                  <wp:posOffset>6985</wp:posOffset>
                </wp:positionV>
                <wp:extent cx="1676400" cy="1047750"/>
                <wp:effectExtent l="0" t="0" r="19050" b="19050"/>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47750"/>
                        </a:xfrm>
                        <a:prstGeom prst="flowChartAlternateProcess">
                          <a:avLst/>
                        </a:prstGeom>
                        <a:solidFill>
                          <a:srgbClr val="FFFFFF"/>
                        </a:solidFill>
                        <a:ln w="9525">
                          <a:solidFill>
                            <a:srgbClr val="000000"/>
                          </a:solidFill>
                          <a:miter lim="800000"/>
                          <a:headEnd/>
                          <a:tailEnd/>
                        </a:ln>
                      </wps:spPr>
                      <wps:txbx>
                        <w:txbxContent>
                          <w:p w:rsidR="0006715C" w:rsidRPr="009069DE" w:rsidRDefault="0006715C" w:rsidP="001666A2">
                            <w:pPr>
                              <w:rPr>
                                <w:sz w:val="24"/>
                                <w:u w:val="single"/>
                              </w:rPr>
                            </w:pPr>
                            <w:r w:rsidRPr="009069DE">
                              <w:rPr>
                                <w:sz w:val="24"/>
                                <w:u w:val="single"/>
                              </w:rPr>
                              <w:t>Вне урока</w:t>
                            </w:r>
                          </w:p>
                          <w:p w:rsidR="0006715C" w:rsidRPr="009069DE" w:rsidRDefault="0006715C" w:rsidP="001666A2">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DE673" id="Блок-схема: альтернативный процесс 31" o:spid="_x0000_s1027" type="#_x0000_t176" style="position:absolute;left:0;text-align:left;margin-left:147.45pt;margin-top:.55pt;width:132pt;height: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">
                <v:textbox>
                  <w:txbxContent>
                    <w:p w:rsidR="0006715C" w:rsidRPr="009069DE" w:rsidRDefault="0006715C" w:rsidP="001666A2">
                      <w:pPr>
                        <w:rPr>
                          <w:sz w:val="24"/>
                          <w:u w:val="single"/>
                        </w:rPr>
                      </w:pPr>
                      <w:r w:rsidRPr="009069DE">
                        <w:rPr>
                          <w:sz w:val="24"/>
                          <w:u w:val="single"/>
                        </w:rPr>
                        <w:t>Вне урока</w:t>
                      </w:r>
                    </w:p>
                    <w:p w:rsidR="0006715C" w:rsidRPr="009069DE" w:rsidRDefault="0006715C" w:rsidP="001666A2">
                      <w:pPr>
                        <w:rPr>
                          <w:szCs w:val="20"/>
                        </w:rPr>
                      </w:pPr>
                      <w:r w:rsidRPr="009069DE">
                        <w:rPr>
                          <w:szCs w:val="20"/>
                        </w:rPr>
                        <w:t>(олимпиады, конкурсы, кон</w:t>
                      </w:r>
                      <w:r>
                        <w:rPr>
                          <w:szCs w:val="20"/>
                        </w:rPr>
                        <w:t xml:space="preserve">ференции, концерты, </w:t>
                      </w:r>
                      <w:r w:rsidRPr="009069DE">
                        <w:rPr>
                          <w:szCs w:val="20"/>
                        </w:rPr>
                        <w:t xml:space="preserve"> НОУ</w:t>
                      </w:r>
                      <w:r>
                        <w:rPr>
                          <w:szCs w:val="20"/>
                        </w:rPr>
                        <w:t xml:space="preserve"> и т.д.</w:t>
                      </w:r>
                      <w:r w:rsidRPr="009069DE">
                        <w:rPr>
                          <w:szCs w:val="20"/>
                        </w:rPr>
                        <w:t>)</w:t>
                      </w:r>
                    </w:p>
                  </w:txbxContent>
                </v:textbox>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6944" behindDoc="0" locked="0" layoutInCell="1" allowOverlap="1">
                <wp:simplePos x="0" y="0"/>
                <wp:positionH relativeFrom="column">
                  <wp:posOffset>1167765</wp:posOffset>
                </wp:positionH>
                <wp:positionV relativeFrom="paragraph">
                  <wp:posOffset>120650</wp:posOffset>
                </wp:positionV>
                <wp:extent cx="647700" cy="28575"/>
                <wp:effectExtent l="5715" t="25400" r="22860" b="603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2908E" id="_x0000_t32" coordsize="21600,21600" o:spt="32" o:oned="t" path="m,l21600,21600e" filled="f">
                <v:path arrowok="t" fillok="f" o:connecttype="none"/>
                <o:lock v:ext="edit" shapetype="t"/>
              </v:shapetype>
              <v:shape id="Прямая со стрелкой 29" o:spid="_x0000_s1026" type="#_x0000_t32" style="position:absolute;margin-left:91.95pt;margin-top:9.5pt;width:51pt;height: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3587115</wp:posOffset>
                </wp:positionH>
                <wp:positionV relativeFrom="paragraph">
                  <wp:posOffset>63500</wp:posOffset>
                </wp:positionV>
                <wp:extent cx="771525" cy="400050"/>
                <wp:effectExtent l="43815" t="53975" r="41910" b="603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08660" id="Прямая со стрелкой 28" o:spid="_x0000_s1026" type="#_x0000_t32" style="position:absolute;margin-left:282.45pt;margin-top:5pt;width:60.75pt;height:3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">
                <v:stroke startarrow="block" endarrow="block"/>
              </v:shape>
            </w:pict>
          </mc:Fallback>
        </mc:AlternateContent>
      </w:r>
    </w:p>
    <w:p w:rsidR="001666A2" w:rsidRPr="001666A2" w:rsidRDefault="001666A2" w:rsidP="001666A2">
      <w:pPr>
        <w:spacing w:after="0" w:line="240" w:lineRule="auto"/>
        <w:ind w:left="360"/>
        <w:jc w:val="both"/>
        <w:rPr>
          <w:sz w:val="28"/>
          <w:szCs w:val="28"/>
        </w:rPr>
      </w:pP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45440" behindDoc="0" locked="0" layoutInCell="1" allowOverlap="1">
                <wp:simplePos x="0" y="0"/>
                <wp:positionH relativeFrom="column">
                  <wp:posOffset>1205865</wp:posOffset>
                </wp:positionH>
                <wp:positionV relativeFrom="paragraph">
                  <wp:posOffset>95885</wp:posOffset>
                </wp:positionV>
                <wp:extent cx="665480" cy="495300"/>
                <wp:effectExtent l="43815" t="57785" r="4318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480" cy="495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14BAE" id="Прямая со стрелкой 27" o:spid="_x0000_s1026" type="#_x0000_t32" style="position:absolute;margin-left:94.95pt;margin-top:7.55pt;width:52.4pt;height: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">
                <v:stroke startarrow="block" endarrow="block"/>
              </v:shape>
            </w:pict>
          </mc:Fallback>
        </mc:AlternateContent>
      </w:r>
      <w:r w:rsidRPr="001666A2">
        <w:rPr>
          <w:noProof/>
          <w:sz w:val="28"/>
          <w:szCs w:val="28"/>
          <w:lang w:eastAsia="ru-RU"/>
        </w:rPr>
        <mc:AlternateContent>
          <mc:Choice Requires="wps">
            <w:drawing>
              <wp:anchor distT="0" distB="0" distL="114300" distR="114300" simplePos="0" relativeHeight="251667968" behindDoc="0" locked="0" layoutInCell="1" allowOverlap="1">
                <wp:simplePos x="0" y="0"/>
                <wp:positionH relativeFrom="column">
                  <wp:posOffset>2529840</wp:posOffset>
                </wp:positionH>
                <wp:positionV relativeFrom="paragraph">
                  <wp:posOffset>95885</wp:posOffset>
                </wp:positionV>
                <wp:extent cx="28575" cy="752475"/>
                <wp:effectExtent l="24765" t="10160" r="6096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41AC4" id="Прямая со стрелкой 26" o:spid="_x0000_s1026" type="#_x0000_t32" style="position:absolute;margin-left:199.2pt;margin-top:7.55pt;width:2.25pt;height:5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46464" behindDoc="0" locked="0" layoutInCell="1" allowOverlap="1">
                <wp:simplePos x="0" y="0"/>
                <wp:positionH relativeFrom="column">
                  <wp:posOffset>4006215</wp:posOffset>
                </wp:positionH>
                <wp:positionV relativeFrom="paragraph">
                  <wp:posOffset>57785</wp:posOffset>
                </wp:positionV>
                <wp:extent cx="1876425" cy="895350"/>
                <wp:effectExtent l="5715" t="10160" r="13335" b="889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95350"/>
                        </a:xfrm>
                        <a:prstGeom prst="flowChartAlternateProcess">
                          <a:avLst/>
                        </a:prstGeom>
                        <a:solidFill>
                          <a:srgbClr val="FFFFFF"/>
                        </a:solidFill>
                        <a:ln w="9525">
                          <a:solidFill>
                            <a:srgbClr val="000000"/>
                          </a:solidFill>
                          <a:miter lim="800000"/>
                          <a:headEnd/>
                          <a:tailEnd/>
                        </a:ln>
                      </wps:spPr>
                      <wps:txbx>
                        <w:txbxContent>
                          <w:p w:rsidR="0006715C" w:rsidRDefault="0006715C" w:rsidP="001666A2">
                            <w:pPr>
                              <w:jc w:val="center"/>
                              <w:rPr>
                                <w:sz w:val="24"/>
                                <w:u w:val="single"/>
                              </w:rPr>
                            </w:pPr>
                            <w:r>
                              <w:rPr>
                                <w:sz w:val="24"/>
                                <w:u w:val="single"/>
                              </w:rPr>
                              <w:t>Воспитательная работа</w:t>
                            </w:r>
                          </w:p>
                          <w:p w:rsidR="0006715C" w:rsidRPr="00B3568D" w:rsidRDefault="0006715C" w:rsidP="001666A2">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28" type="#_x0000_t176" style="position:absolute;left:0;text-align:left;margin-left:315.45pt;margin-top:4.55pt;width:147.75pt;height:7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">
                <v:textbox>
                  <w:txbxContent>
                    <w:p w:rsidR="0006715C" w:rsidRDefault="0006715C" w:rsidP="001666A2">
                      <w:pPr>
                        <w:jc w:val="center"/>
                        <w:rPr>
                          <w:sz w:val="24"/>
                          <w:u w:val="single"/>
                        </w:rPr>
                      </w:pPr>
                      <w:r>
                        <w:rPr>
                          <w:sz w:val="24"/>
                          <w:u w:val="single"/>
                        </w:rPr>
                        <w:t>Воспитательная работа</w:t>
                      </w:r>
                    </w:p>
                    <w:p w:rsidR="0006715C" w:rsidRPr="00B3568D" w:rsidRDefault="0006715C" w:rsidP="001666A2">
                      <w:pPr>
                        <w:jc w:val="center"/>
                        <w:rPr>
                          <w:szCs w:val="20"/>
                        </w:rPr>
                      </w:pPr>
                      <w:r w:rsidRPr="00B3568D">
                        <w:rPr>
                          <w:szCs w:val="20"/>
                        </w:rPr>
                        <w:t>(спорт. соревнования., кон</w:t>
                      </w:r>
                      <w:r>
                        <w:rPr>
                          <w:szCs w:val="20"/>
                        </w:rPr>
                        <w:t>к</w:t>
                      </w:r>
                      <w:r w:rsidRPr="00B3568D">
                        <w:rPr>
                          <w:szCs w:val="20"/>
                        </w:rPr>
                        <w:t xml:space="preserve">урсы </w:t>
                      </w:r>
                      <w:r>
                        <w:rPr>
                          <w:szCs w:val="20"/>
                        </w:rPr>
                        <w:t xml:space="preserve">, РДДМ </w:t>
                      </w:r>
                      <w:r w:rsidRPr="00B3568D">
                        <w:rPr>
                          <w:szCs w:val="20"/>
                        </w:rPr>
                        <w:t>и т.д.</w:t>
                      </w:r>
                      <w:r>
                        <w:rPr>
                          <w:szCs w:val="20"/>
                        </w:rPr>
                        <w:t>)</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65920" behindDoc="0" locked="0" layoutInCell="1" allowOverlap="1">
                <wp:simplePos x="0" y="0"/>
                <wp:positionH relativeFrom="column">
                  <wp:posOffset>205740</wp:posOffset>
                </wp:positionH>
                <wp:positionV relativeFrom="paragraph">
                  <wp:posOffset>114935</wp:posOffset>
                </wp:positionV>
                <wp:extent cx="0" cy="383540"/>
                <wp:effectExtent l="53340" t="10160" r="60960" b="158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15C40" id="Прямая со стрелкой 24" o:spid="_x0000_s1026" type="#_x0000_t32" style="position:absolute;margin-left:16.2pt;margin-top:9.05pt;width:0;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zcYgIAAHc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">
                <v:stroke endarrow="block"/>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-394335</wp:posOffset>
                </wp:positionH>
                <wp:positionV relativeFrom="paragraph">
                  <wp:posOffset>298450</wp:posOffset>
                </wp:positionV>
                <wp:extent cx="1609725" cy="904875"/>
                <wp:effectExtent l="5715" t="12700" r="13335" b="635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lowChartAlternateProcess">
                          <a:avLst/>
                        </a:prstGeom>
                        <a:solidFill>
                          <a:srgbClr val="FFFFFF"/>
                        </a:solidFill>
                        <a:ln w="9525">
                          <a:solidFill>
                            <a:srgbClr val="000000"/>
                          </a:solidFill>
                          <a:miter lim="800000"/>
                          <a:headEnd/>
                          <a:tailEnd/>
                        </a:ln>
                      </wps:spPr>
                      <wps:txbx>
                        <w:txbxContent>
                          <w:p w:rsidR="0006715C" w:rsidRPr="009069DE" w:rsidRDefault="0006715C" w:rsidP="001666A2">
                            <w:pPr>
                              <w:jc w:val="center"/>
                              <w:rPr>
                                <w:sz w:val="24"/>
                                <w:u w:val="single"/>
                              </w:rPr>
                            </w:pPr>
                            <w:r w:rsidRPr="009069DE">
                              <w:rPr>
                                <w:sz w:val="24"/>
                                <w:u w:val="single"/>
                              </w:rPr>
                              <w:t>На уроке</w:t>
                            </w:r>
                          </w:p>
                          <w:p w:rsidR="0006715C" w:rsidRPr="009069DE" w:rsidRDefault="0006715C" w:rsidP="001666A2">
                            <w:r>
                              <w:t>(современные пед. технологии, спорт, элективные курсы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29" type="#_x0000_t176" style="position:absolute;left:0;text-align:left;margin-left:-31.05pt;margin-top:23.5pt;width:126.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">
                <v:textbox>
                  <w:txbxContent>
                    <w:p w:rsidR="0006715C" w:rsidRPr="009069DE" w:rsidRDefault="0006715C" w:rsidP="001666A2">
                      <w:pPr>
                        <w:jc w:val="center"/>
                        <w:rPr>
                          <w:sz w:val="24"/>
                          <w:u w:val="single"/>
                        </w:rPr>
                      </w:pPr>
                      <w:r w:rsidRPr="009069DE">
                        <w:rPr>
                          <w:sz w:val="24"/>
                          <w:u w:val="single"/>
                        </w:rPr>
                        <w:t>На уроке</w:t>
                      </w:r>
                    </w:p>
                    <w:p w:rsidR="0006715C" w:rsidRPr="009069DE" w:rsidRDefault="0006715C" w:rsidP="001666A2">
                      <w:r>
                        <w:t>(современные пед. технологии, спорт, элективные курсы и т.д.)</w:t>
                      </w:r>
                    </w:p>
                  </w:txbxContent>
                </v:textbox>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48512" behindDoc="0" locked="0" layoutInCell="1" allowOverlap="1" wp14:anchorId="68B5A248" wp14:editId="1B1F8E42">
                <wp:simplePos x="0" y="0"/>
                <wp:positionH relativeFrom="column">
                  <wp:posOffset>1745615</wp:posOffset>
                </wp:positionH>
                <wp:positionV relativeFrom="paragraph">
                  <wp:posOffset>7620</wp:posOffset>
                </wp:positionV>
                <wp:extent cx="1638300" cy="1149350"/>
                <wp:effectExtent l="19050" t="0" r="38100" b="12700"/>
                <wp:wrapNone/>
                <wp:docPr id="21" name="Блок-схема: подготов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149350"/>
                        </a:xfrm>
                        <a:prstGeom prst="flowChartPreparation">
                          <a:avLst/>
                        </a:prstGeom>
                        <a:solidFill>
                          <a:srgbClr val="FFFFFF"/>
                        </a:solidFill>
                        <a:ln w="9525">
                          <a:solidFill>
                            <a:srgbClr val="000000"/>
                          </a:solidFill>
                          <a:miter lim="800000"/>
                          <a:headEnd/>
                          <a:tailEnd/>
                        </a:ln>
                      </wps:spPr>
                      <wps:txbx>
                        <w:txbxContent>
                          <w:p w:rsidR="0006715C" w:rsidRPr="00B3568D" w:rsidRDefault="0006715C" w:rsidP="001666A2">
                            <w:pPr>
                              <w:jc w:val="both"/>
                              <w:rPr>
                                <w:sz w:val="24"/>
                              </w:rPr>
                            </w:pPr>
                            <w:r>
                              <w:rPr>
                                <w:sz w:val="24"/>
                              </w:rPr>
                              <w:t>Практики неформального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5A248" id="_x0000_t117" coordsize="21600,21600" o:spt="117" path="m4353,l17214,r4386,10800l17214,21600r-12861,l,10800xe">
                <v:stroke joinstyle="miter"/>
                <v:path gradientshapeok="t" o:connecttype="rect" textboxrect="4353,0,17214,21600"/>
              </v:shapetype>
              <v:shape id="Блок-схема: подготовка 21" o:spid="_x0000_s1030" type="#_x0000_t117" style="position:absolute;left:0;text-align:left;margin-left:137.45pt;margin-top:.6pt;width:129pt;height: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">
                <v:textbox>
                  <w:txbxContent>
                    <w:p w:rsidR="0006715C" w:rsidRPr="00B3568D" w:rsidRDefault="0006715C" w:rsidP="001666A2">
                      <w:pPr>
                        <w:jc w:val="both"/>
                        <w:rPr>
                          <w:sz w:val="24"/>
                        </w:rPr>
                      </w:pPr>
                      <w:r>
                        <w:rPr>
                          <w:sz w:val="24"/>
                        </w:rPr>
                        <w:t>Практики неформального образования</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68992" behindDoc="0" locked="0" layoutInCell="1" allowOverlap="1" wp14:anchorId="237651AE" wp14:editId="0D28515D">
                <wp:simplePos x="0" y="0"/>
                <wp:positionH relativeFrom="column">
                  <wp:posOffset>3234690</wp:posOffset>
                </wp:positionH>
                <wp:positionV relativeFrom="paragraph">
                  <wp:posOffset>140970</wp:posOffset>
                </wp:positionV>
                <wp:extent cx="742950" cy="416560"/>
                <wp:effectExtent l="43815" t="7620" r="13335"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16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E0A9" id="Прямая со стрелкой 22" o:spid="_x0000_s1026" type="#_x0000_t32" style="position:absolute;margin-left:254.7pt;margin-top:11.1pt;width:58.5pt;height:32.8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">
                <v:stroke endarrow="block"/>
              </v:shape>
            </w:pict>
          </mc:Fallback>
        </mc:AlternateContent>
      </w:r>
    </w:p>
    <w:p w:rsidR="001666A2" w:rsidRPr="001666A2" w:rsidRDefault="001666A2" w:rsidP="001666A2">
      <w:pPr>
        <w:spacing w:after="0" w:line="240" w:lineRule="auto"/>
        <w:ind w:left="360"/>
        <w:jc w:val="both"/>
        <w:rPr>
          <w:sz w:val="28"/>
          <w:szCs w:val="28"/>
        </w:rPr>
      </w:pPr>
    </w:p>
    <w:p w:rsidR="001666A2" w:rsidRPr="001666A2" w:rsidRDefault="001666A2" w:rsidP="001666A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73088" behindDoc="0" locked="0" layoutInCell="1" allowOverlap="1">
                <wp:simplePos x="0" y="0"/>
                <wp:positionH relativeFrom="column">
                  <wp:posOffset>1243965</wp:posOffset>
                </wp:positionH>
                <wp:positionV relativeFrom="paragraph">
                  <wp:posOffset>151765</wp:posOffset>
                </wp:positionV>
                <wp:extent cx="627380" cy="47625"/>
                <wp:effectExtent l="5715" t="8890" r="24130" b="577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DF8CE" id="Прямая со стрелкой 20" o:spid="_x0000_s1026" type="#_x0000_t32" style="position:absolute;margin-left:97.95pt;margin-top:11.95pt;width:49.4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49536" behindDoc="0" locked="0" layoutInCell="1" allowOverlap="1">
                <wp:simplePos x="0" y="0"/>
                <wp:positionH relativeFrom="column">
                  <wp:posOffset>4863465</wp:posOffset>
                </wp:positionH>
                <wp:positionV relativeFrom="paragraph">
                  <wp:posOffset>113665</wp:posOffset>
                </wp:positionV>
                <wp:extent cx="0" cy="542925"/>
                <wp:effectExtent l="53340" t="18415" r="6096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CF026" id="Прямая со стрелкой 19" o:spid="_x0000_s1026" type="#_x0000_t32" style="position:absolute;margin-left:382.95pt;margin-top:8.95pt;width:0;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">
                <v:stroke startarrow="block" endarrow="block"/>
              </v:shape>
            </w:pict>
          </mc:Fallback>
        </mc:AlternateContent>
      </w:r>
    </w:p>
    <w:p w:rsidR="001666A2" w:rsidRPr="001666A2" w:rsidRDefault="001666A2" w:rsidP="001666A2">
      <w:pPr>
        <w:spacing w:after="0" w:line="240" w:lineRule="auto"/>
        <w:ind w:left="360"/>
        <w:jc w:val="both"/>
        <w:rPr>
          <w:sz w:val="28"/>
          <w:szCs w:val="28"/>
        </w:rPr>
      </w:pP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70016" behindDoc="0" locked="0" layoutInCell="1" allowOverlap="1">
                <wp:simplePos x="0" y="0"/>
                <wp:positionH relativeFrom="column">
                  <wp:posOffset>3253740</wp:posOffset>
                </wp:positionH>
                <wp:positionV relativeFrom="paragraph">
                  <wp:posOffset>137160</wp:posOffset>
                </wp:positionV>
                <wp:extent cx="800100" cy="609600"/>
                <wp:effectExtent l="43815" t="51435" r="1333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C8464" id="Прямая со стрелкой 18" o:spid="_x0000_s1026" type="#_x0000_t32" style="position:absolute;margin-left:256.2pt;margin-top:10.8pt;width:63pt;height:48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72064" behindDoc="0" locked="0" layoutInCell="1" allowOverlap="1">
                <wp:simplePos x="0" y="0"/>
                <wp:positionH relativeFrom="column">
                  <wp:posOffset>1053465</wp:posOffset>
                </wp:positionH>
                <wp:positionV relativeFrom="paragraph">
                  <wp:posOffset>99060</wp:posOffset>
                </wp:positionV>
                <wp:extent cx="817880" cy="723900"/>
                <wp:effectExtent l="5715" t="51435" r="52705" b="57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88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6565C" id="Прямая со стрелкой 17" o:spid="_x0000_s1026" type="#_x0000_t32" style="position:absolute;margin-left:82.95pt;margin-top:7.8pt;width:64.4pt;height:57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">
                <v:stroke endarrow="block"/>
              </v:shape>
            </w:pict>
          </mc:Fallback>
        </mc:AlternateContent>
      </w:r>
      <w:r w:rsidRPr="001666A2">
        <w:rPr>
          <w:noProof/>
          <w:sz w:val="28"/>
          <w:szCs w:val="28"/>
          <w:lang w:eastAsia="ru-RU"/>
        </w:rPr>
        <mc:AlternateContent>
          <mc:Choice Requires="wps">
            <w:drawing>
              <wp:anchor distT="0" distB="0" distL="114300" distR="114300" simplePos="0" relativeHeight="251664896" behindDoc="0" locked="0" layoutInCell="1" allowOverlap="1">
                <wp:simplePos x="0" y="0"/>
                <wp:positionH relativeFrom="column">
                  <wp:posOffset>243840</wp:posOffset>
                </wp:positionH>
                <wp:positionV relativeFrom="paragraph">
                  <wp:posOffset>203835</wp:posOffset>
                </wp:positionV>
                <wp:extent cx="28575" cy="600075"/>
                <wp:effectExtent l="53340" t="22860" r="60960" b="247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E6486" id="Прямая со стрелкой 16" o:spid="_x0000_s1026" type="#_x0000_t32" style="position:absolute;margin-left:19.2pt;margin-top:16.05pt;width:2.25pt;height:4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">
                <v:stroke startarrow="block" endarrow="block"/>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71040" behindDoc="0" locked="0" layoutInCell="1" allowOverlap="1">
                <wp:simplePos x="0" y="0"/>
                <wp:positionH relativeFrom="column">
                  <wp:posOffset>2568575</wp:posOffset>
                </wp:positionH>
                <wp:positionV relativeFrom="paragraph">
                  <wp:posOffset>72390</wp:posOffset>
                </wp:positionV>
                <wp:extent cx="0" cy="638175"/>
                <wp:effectExtent l="53975" t="15240" r="6032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C96DB" id="Прямая со стрелкой 15" o:spid="_x0000_s1026" type="#_x0000_t32" style="position:absolute;margin-left:202.25pt;margin-top:5.7pt;width:0;height:50.2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">
                <v:stroke endarrow="block"/>
              </v:shape>
            </w:pict>
          </mc:Fallback>
        </mc:AlternateContent>
      </w:r>
    </w:p>
    <w:p w:rsidR="001666A2" w:rsidRPr="001666A2" w:rsidRDefault="001666A2" w:rsidP="001666A2">
      <w:pPr>
        <w:spacing w:after="0" w:line="240" w:lineRule="auto"/>
        <w:ind w:left="360"/>
        <w:jc w:val="both"/>
        <w:rPr>
          <w:sz w:val="28"/>
          <w:szCs w:val="28"/>
        </w:rPr>
      </w:pPr>
      <w:r w:rsidRPr="001666A2">
        <w:rPr>
          <w:rFonts w:ascii="Times New Roman" w:hAnsi="Times New Roman" w:cs="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4149090</wp:posOffset>
                </wp:positionH>
                <wp:positionV relativeFrom="paragraph">
                  <wp:posOffset>55245</wp:posOffset>
                </wp:positionV>
                <wp:extent cx="1781175" cy="790575"/>
                <wp:effectExtent l="5715" t="7620" r="13335" b="114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90575"/>
                        </a:xfrm>
                        <a:prstGeom prst="flowChartAlternateProcess">
                          <a:avLst/>
                        </a:prstGeom>
                        <a:solidFill>
                          <a:srgbClr val="FFFFFF"/>
                        </a:solidFill>
                        <a:ln w="9525">
                          <a:solidFill>
                            <a:srgbClr val="000000"/>
                          </a:solidFill>
                          <a:miter lim="800000"/>
                          <a:headEnd/>
                          <a:tailEnd/>
                        </a:ln>
                      </wps:spPr>
                      <wps:txbx>
                        <w:txbxContent>
                          <w:p w:rsidR="0006715C" w:rsidRPr="00B3568D" w:rsidRDefault="0006715C" w:rsidP="001666A2">
                            <w:pPr>
                              <w:jc w:val="center"/>
                              <w:rPr>
                                <w:sz w:val="24"/>
                                <w:u w:val="single"/>
                              </w:rPr>
                            </w:pPr>
                            <w:r w:rsidRPr="00B3568D">
                              <w:rPr>
                                <w:sz w:val="24"/>
                                <w:u w:val="single"/>
                              </w:rPr>
                              <w:t>Психолого-педагогическое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31" type="#_x0000_t176" style="position:absolute;left:0;text-align:left;margin-left:326.7pt;margin-top:4.35pt;width:140.25pt;height:6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">
                <v:textbox>
                  <w:txbxContent>
                    <w:p w:rsidR="0006715C" w:rsidRPr="00B3568D" w:rsidRDefault="0006715C" w:rsidP="001666A2">
                      <w:pPr>
                        <w:jc w:val="center"/>
                        <w:rPr>
                          <w:sz w:val="24"/>
                          <w:u w:val="single"/>
                        </w:rPr>
                      </w:pPr>
                      <w:r w:rsidRPr="00B3568D">
                        <w:rPr>
                          <w:sz w:val="24"/>
                          <w:u w:val="single"/>
                        </w:rPr>
                        <w:t>Психолого-педагогическое сопровождение</w:t>
                      </w:r>
                    </w:p>
                  </w:txbxContent>
                </v:textbox>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51584" behindDoc="0" locked="0" layoutInCell="1" allowOverlap="1">
                <wp:simplePos x="0" y="0"/>
                <wp:positionH relativeFrom="column">
                  <wp:posOffset>-384810</wp:posOffset>
                </wp:positionH>
                <wp:positionV relativeFrom="paragraph">
                  <wp:posOffset>142875</wp:posOffset>
                </wp:positionV>
                <wp:extent cx="1447800" cy="742950"/>
                <wp:effectExtent l="5715" t="9525" r="13335" b="9525"/>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06715C" w:rsidRDefault="0006715C" w:rsidP="001666A2">
                            <w:pPr>
                              <w:jc w:val="center"/>
                              <w:rPr>
                                <w:sz w:val="8"/>
                                <w:szCs w:val="8"/>
                                <w:u w:val="single"/>
                              </w:rPr>
                            </w:pPr>
                          </w:p>
                          <w:p w:rsidR="0006715C" w:rsidRPr="00B3568D" w:rsidRDefault="0006715C" w:rsidP="001666A2">
                            <w:pPr>
                              <w:jc w:val="center"/>
                              <w:rPr>
                                <w:sz w:val="24"/>
                                <w:u w:val="single"/>
                              </w:rPr>
                            </w:pPr>
                            <w:r w:rsidRPr="00B3568D">
                              <w:rPr>
                                <w:sz w:val="24"/>
                                <w:u w:val="single"/>
                              </w:rPr>
                              <w:t>Материально-техническая база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32" type="#_x0000_t176" style="position:absolute;left:0;text-align:left;margin-left:-30.3pt;margin-top:11.25pt;width:114pt;height: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">
                <v:textbox>
                  <w:txbxContent>
                    <w:p w:rsidR="0006715C" w:rsidRDefault="0006715C" w:rsidP="001666A2">
                      <w:pPr>
                        <w:jc w:val="center"/>
                        <w:rPr>
                          <w:sz w:val="8"/>
                          <w:szCs w:val="8"/>
                          <w:u w:val="single"/>
                        </w:rPr>
                      </w:pPr>
                    </w:p>
                    <w:p w:rsidR="0006715C" w:rsidRPr="00B3568D" w:rsidRDefault="0006715C" w:rsidP="001666A2">
                      <w:pPr>
                        <w:jc w:val="center"/>
                        <w:rPr>
                          <w:sz w:val="24"/>
                          <w:u w:val="single"/>
                        </w:rPr>
                      </w:pPr>
                      <w:r w:rsidRPr="00B3568D">
                        <w:rPr>
                          <w:sz w:val="24"/>
                          <w:u w:val="single"/>
                        </w:rPr>
                        <w:t>Материально-техническая база</w:t>
                      </w:r>
                    </w:p>
                  </w:txbxContent>
                </v:textbox>
              </v:shape>
            </w:pict>
          </mc:Fallback>
        </mc:AlternateContent>
      </w:r>
    </w:p>
    <w:p w:rsidR="001666A2" w:rsidRPr="001666A2" w:rsidRDefault="001666A2" w:rsidP="001666A2">
      <w:pPr>
        <w:spacing w:after="0" w:line="240" w:lineRule="auto"/>
        <w:ind w:left="360"/>
        <w:jc w:val="both"/>
        <w:rPr>
          <w:sz w:val="28"/>
          <w:szCs w:val="28"/>
        </w:rPr>
      </w:pPr>
      <w:r w:rsidRPr="001666A2">
        <w:rPr>
          <w:rFonts w:ascii="Times New Roman" w:hAnsi="Times New Roman" w:cs="Times New Roman"/>
          <w:noProof/>
          <w:sz w:val="28"/>
          <w:szCs w:val="28"/>
          <w:lang w:eastAsia="ru-RU"/>
        </w:rPr>
        <mc:AlternateContent>
          <mc:Choice Requires="wps">
            <w:drawing>
              <wp:anchor distT="0" distB="0" distL="114300" distR="114300" simplePos="0" relativeHeight="251652608" behindDoc="0" locked="0" layoutInCell="1" allowOverlap="1">
                <wp:simplePos x="0" y="0"/>
                <wp:positionH relativeFrom="column">
                  <wp:posOffset>1967865</wp:posOffset>
                </wp:positionH>
                <wp:positionV relativeFrom="paragraph">
                  <wp:posOffset>68580</wp:posOffset>
                </wp:positionV>
                <wp:extent cx="1447800" cy="742950"/>
                <wp:effectExtent l="5715" t="11430" r="13335" b="762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42950"/>
                        </a:xfrm>
                        <a:prstGeom prst="flowChartAlternateProcess">
                          <a:avLst/>
                        </a:prstGeom>
                        <a:solidFill>
                          <a:srgbClr val="FFFFFF"/>
                        </a:solidFill>
                        <a:ln w="9525">
                          <a:solidFill>
                            <a:srgbClr val="000000"/>
                          </a:solidFill>
                          <a:miter lim="800000"/>
                          <a:headEnd/>
                          <a:tailEnd/>
                        </a:ln>
                      </wps:spPr>
                      <wps:txbx>
                        <w:txbxContent>
                          <w:p w:rsidR="0006715C" w:rsidRDefault="0006715C" w:rsidP="001666A2">
                            <w:pPr>
                              <w:jc w:val="center"/>
                              <w:rPr>
                                <w:sz w:val="24"/>
                                <w:u w:val="single"/>
                              </w:rPr>
                            </w:pPr>
                          </w:p>
                          <w:p w:rsidR="0006715C" w:rsidRPr="00B3568D" w:rsidRDefault="0006715C" w:rsidP="001666A2">
                            <w:pPr>
                              <w:jc w:val="center"/>
                              <w:rPr>
                                <w:sz w:val="24"/>
                                <w:u w:val="single"/>
                              </w:rPr>
                            </w:pPr>
                            <w:r w:rsidRPr="00B3568D">
                              <w:rPr>
                                <w:sz w:val="24"/>
                                <w:u w:val="single"/>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33" type="#_x0000_t176" style="position:absolute;left:0;text-align:left;margin-left:154.95pt;margin-top:5.4pt;width:114pt;height: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">
                <v:textbox>
                  <w:txbxContent>
                    <w:p w:rsidR="0006715C" w:rsidRDefault="0006715C" w:rsidP="001666A2">
                      <w:pPr>
                        <w:jc w:val="center"/>
                        <w:rPr>
                          <w:sz w:val="24"/>
                          <w:u w:val="single"/>
                        </w:rPr>
                      </w:pPr>
                    </w:p>
                    <w:p w:rsidR="0006715C" w:rsidRPr="00B3568D" w:rsidRDefault="0006715C" w:rsidP="001666A2">
                      <w:pPr>
                        <w:jc w:val="center"/>
                        <w:rPr>
                          <w:sz w:val="24"/>
                          <w:u w:val="single"/>
                        </w:rPr>
                      </w:pPr>
                      <w:r w:rsidRPr="00B3568D">
                        <w:rPr>
                          <w:sz w:val="24"/>
                          <w:u w:val="single"/>
                        </w:rPr>
                        <w:t>Родители</w:t>
                      </w:r>
                    </w:p>
                  </w:txbxContent>
                </v:textbox>
              </v:shape>
            </w:pict>
          </mc:Fallback>
        </mc:AlternateContent>
      </w:r>
      <w:r w:rsidRPr="001666A2">
        <w:rPr>
          <w:noProof/>
          <w:sz w:val="28"/>
          <w:szCs w:val="28"/>
          <w:lang w:eastAsia="ru-RU"/>
        </w:rPr>
        <mc:AlternateContent>
          <mc:Choice Requires="wps">
            <w:drawing>
              <wp:anchor distT="0" distB="0" distL="114300" distR="114300" simplePos="0" relativeHeight="251662848" behindDoc="0" locked="0" layoutInCell="1" allowOverlap="1">
                <wp:simplePos x="0" y="0"/>
                <wp:positionH relativeFrom="column">
                  <wp:posOffset>3482340</wp:posOffset>
                </wp:positionH>
                <wp:positionV relativeFrom="paragraph">
                  <wp:posOffset>97155</wp:posOffset>
                </wp:positionV>
                <wp:extent cx="609600" cy="257810"/>
                <wp:effectExtent l="34290" t="59055" r="32385"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0E910" id="Прямая со стрелкой 11" o:spid="_x0000_s1026" type="#_x0000_t32" style="position:absolute;margin-left:274.2pt;margin-top:7.65pt;width:48pt;height:20.3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">
                <v:stroke startarrow="block" endarrow="block"/>
              </v:shape>
            </w:pict>
          </mc:Fallback>
        </mc:AlternateContent>
      </w:r>
    </w:p>
    <w:p w:rsidR="001666A2" w:rsidRPr="001666A2" w:rsidRDefault="001666A2" w:rsidP="001666A2">
      <w:pPr>
        <w:spacing w:after="0" w:line="240" w:lineRule="auto"/>
        <w:ind w:left="360"/>
        <w:jc w:val="both"/>
        <w:rPr>
          <w:sz w:val="28"/>
          <w:szCs w:val="28"/>
        </w:rPr>
      </w:pPr>
      <w:r w:rsidRPr="001666A2">
        <w:rPr>
          <w:noProof/>
          <w:sz w:val="28"/>
          <w:szCs w:val="28"/>
          <w:lang w:eastAsia="ru-RU"/>
        </w:rPr>
        <mc:AlternateContent>
          <mc:Choice Requires="wps">
            <w:drawing>
              <wp:anchor distT="0" distB="0" distL="114300" distR="114300" simplePos="0" relativeHeight="251663872" behindDoc="0" locked="0" layoutInCell="1" allowOverlap="1">
                <wp:simplePos x="0" y="0"/>
                <wp:positionH relativeFrom="column">
                  <wp:posOffset>1120140</wp:posOffset>
                </wp:positionH>
                <wp:positionV relativeFrom="paragraph">
                  <wp:posOffset>118745</wp:posOffset>
                </wp:positionV>
                <wp:extent cx="847725" cy="161925"/>
                <wp:effectExtent l="24765" t="61595" r="32385" b="622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7725" cy="1619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859FC" id="Прямая со стрелкой 10" o:spid="_x0000_s1026" type="#_x0000_t32" style="position:absolute;margin-left:88.2pt;margin-top:9.35pt;width:66.75pt;height:12.75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">
                <v:stroke startarrow="block" endarrow="block"/>
              </v:shape>
            </w:pict>
          </mc:Fallback>
        </mc:AlternateContent>
      </w:r>
    </w:p>
    <w:p w:rsidR="001666A2" w:rsidRPr="001666A2" w:rsidRDefault="001666A2" w:rsidP="001666A2">
      <w:pPr>
        <w:spacing w:after="0" w:line="240" w:lineRule="auto"/>
        <w:ind w:left="360"/>
        <w:jc w:val="both"/>
        <w:rPr>
          <w:sz w:val="28"/>
          <w:szCs w:val="28"/>
        </w:rPr>
      </w:pPr>
    </w:p>
    <w:p w:rsidR="001666A2" w:rsidRPr="001666A2" w:rsidRDefault="001666A2" w:rsidP="001666A2">
      <w:pPr>
        <w:spacing w:after="0" w:line="240" w:lineRule="auto"/>
        <w:ind w:left="360"/>
        <w:jc w:val="both"/>
        <w:rPr>
          <w:sz w:val="28"/>
          <w:szCs w:val="28"/>
        </w:rPr>
      </w:pPr>
    </w:p>
    <w:p w:rsidR="001666A2" w:rsidRPr="00AF21DA" w:rsidRDefault="001666A2" w:rsidP="00AF21DA">
      <w:pPr>
        <w:autoSpaceDE w:val="0"/>
        <w:autoSpaceDN w:val="0"/>
        <w:adjustRightInd w:val="0"/>
        <w:spacing w:after="0" w:line="276" w:lineRule="auto"/>
        <w:ind w:firstLine="708"/>
        <w:jc w:val="both"/>
        <w:rPr>
          <w:rFonts w:ascii="Times New Roman" w:eastAsia="Calibri" w:hAnsi="Times New Roman" w:cs="Times New Roman"/>
          <w:color w:val="000000"/>
          <w:sz w:val="28"/>
          <w:szCs w:val="28"/>
        </w:rPr>
      </w:pPr>
    </w:p>
    <w:p w:rsidR="00AF21DA" w:rsidRDefault="00AF21DA" w:rsidP="00E960D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E960DD" w:rsidRDefault="00E960DD" w:rsidP="00E960DD">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1666A2" w:rsidRDefault="001666A2" w:rsidP="00D17EF7">
      <w:pPr>
        <w:tabs>
          <w:tab w:val="left" w:pos="851"/>
        </w:tabs>
        <w:spacing w:line="360" w:lineRule="auto"/>
        <w:outlineLvl w:val="0"/>
        <w:rPr>
          <w:rFonts w:ascii="Times New Roman" w:hAnsi="Times New Roman" w:cs="Times New Roman"/>
          <w:b/>
          <w:sz w:val="28"/>
        </w:rPr>
      </w:pPr>
      <w:bookmarkStart w:id="9" w:name="_Toc109838900"/>
    </w:p>
    <w:p w:rsidR="001666A2" w:rsidRDefault="001666A2" w:rsidP="00D17EF7">
      <w:pPr>
        <w:tabs>
          <w:tab w:val="left" w:pos="851"/>
        </w:tabs>
        <w:spacing w:line="360" w:lineRule="auto"/>
        <w:outlineLvl w:val="0"/>
        <w:rPr>
          <w:rFonts w:ascii="Times New Roman" w:hAnsi="Times New Roman" w:cs="Times New Roman"/>
          <w:b/>
          <w:sz w:val="28"/>
        </w:rPr>
      </w:pPr>
    </w:p>
    <w:p w:rsidR="00D17EF7" w:rsidRDefault="00D17EF7" w:rsidP="00D17EF7">
      <w:pPr>
        <w:tabs>
          <w:tab w:val="left" w:pos="851"/>
        </w:tabs>
        <w:spacing w:line="360" w:lineRule="auto"/>
        <w:outlineLvl w:val="0"/>
        <w:rPr>
          <w:rFonts w:ascii="Times New Roman" w:hAnsi="Times New Roman" w:cs="Times New Roman"/>
          <w:b/>
          <w:sz w:val="28"/>
        </w:rPr>
      </w:pPr>
      <w:r w:rsidRPr="00D17EF7">
        <w:rPr>
          <w:rFonts w:ascii="Times New Roman" w:hAnsi="Times New Roman" w:cs="Times New Roman"/>
          <w:b/>
          <w:sz w:val="28"/>
        </w:rPr>
        <w:lastRenderedPageBreak/>
        <w:t>2.2 Виды, формы и содержание воспитательной деятельности</w:t>
      </w:r>
      <w:bookmarkEnd w:id="9"/>
    </w:p>
    <w:p w:rsidR="00D17EF7" w:rsidRPr="00D17EF7" w:rsidRDefault="00D17EF7" w:rsidP="00D17EF7">
      <w:pPr>
        <w:tabs>
          <w:tab w:val="left" w:pos="851"/>
        </w:tabs>
        <w:spacing w:line="360" w:lineRule="auto"/>
        <w:ind w:firstLine="709"/>
        <w:rPr>
          <w:rFonts w:ascii="Times New Roman" w:hAnsi="Times New Roman" w:cs="Times New Roman"/>
          <w:sz w:val="28"/>
        </w:rPr>
      </w:pPr>
      <w:r w:rsidRPr="00D17EF7">
        <w:rPr>
          <w:rFonts w:ascii="Times New Roman" w:hAnsi="Times New Roman" w:cs="Times New Roman"/>
          <w:b/>
          <w:sz w:val="28"/>
        </w:rPr>
        <w:t xml:space="preserve">Урочная деятельность </w:t>
      </w:r>
    </w:p>
    <w:p w:rsidR="00D17EF7" w:rsidRPr="00D17EF7" w:rsidRDefault="00D17EF7" w:rsidP="00D17EF7">
      <w:pPr>
        <w:adjustRightInd w:val="0"/>
        <w:spacing w:line="360" w:lineRule="auto"/>
        <w:ind w:right="-1" w:firstLine="567"/>
        <w:jc w:val="both"/>
        <w:rPr>
          <w:rFonts w:ascii="Times New Roman" w:hAnsi="Times New Roman" w:cs="Times New Roman"/>
          <w:i/>
          <w:sz w:val="28"/>
        </w:rPr>
      </w:pPr>
      <w:r w:rsidRPr="00D17EF7">
        <w:rPr>
          <w:rStyle w:val="CharAttribute512"/>
          <w:rFonts w:eastAsia="№Е"/>
        </w:rPr>
        <w:t>Реализация школьными педагогами воспитательного потенциала урока предполагает следующее:</w:t>
      </w:r>
      <w:r w:rsidRPr="00D17EF7">
        <w:rPr>
          <w:rFonts w:ascii="Times New Roman" w:hAnsi="Times New Roman" w:cs="Times New Roman"/>
          <w:i/>
          <w:sz w:val="28"/>
        </w:rPr>
        <w:t xml:space="preserve"> </w:t>
      </w:r>
    </w:p>
    <w:p w:rsidR="00D17EF7" w:rsidRPr="00D17EF7" w:rsidRDefault="00D17EF7" w:rsidP="00D17EF7">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17EF7" w:rsidRPr="00D17EF7" w:rsidRDefault="00D17EF7" w:rsidP="00D17EF7">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rPr>
      </w:pPr>
      <w:r w:rsidRPr="00D17EF7">
        <w:rPr>
          <w:rFonts w:ascii="Times New Roman" w:hAnsi="Times New Roman" w:cs="Times New Roman"/>
          <w:sz w:val="28"/>
        </w:rPr>
        <w:t xml:space="preserve">   включение учителями в рабочие программы по всем учебным предметам, курсам, модулям целевых ориентиров результатов воспитания, их учёт в определении воспитательных задач уроков, занятий; </w:t>
      </w:r>
    </w:p>
    <w:p w:rsidR="00D17EF7" w:rsidRPr="00D17EF7" w:rsidRDefault="00D17EF7" w:rsidP="00D17EF7">
      <w:pPr>
        <w:widowControl w:val="0"/>
        <w:numPr>
          <w:ilvl w:val="0"/>
          <w:numId w:val="3"/>
        </w:numPr>
        <w:tabs>
          <w:tab w:val="left" w:pos="851"/>
          <w:tab w:val="left" w:pos="993"/>
        </w:tabs>
        <w:spacing w:after="0" w:line="360" w:lineRule="auto"/>
        <w:ind w:left="0" w:firstLine="709"/>
        <w:jc w:val="both"/>
        <w:rPr>
          <w:rFonts w:ascii="Times New Roman" w:hAnsi="Times New Roman" w:cs="Times New Roman"/>
          <w:sz w:val="28"/>
        </w:rPr>
      </w:pPr>
      <w:r w:rsidRPr="00D17EF7">
        <w:rPr>
          <w:rFonts w:ascii="Times New Roman" w:hAnsi="Times New Roman" w:cs="Times New Roman"/>
          <w:sz w:val="28"/>
        </w:rPr>
        <w:t xml:space="preserve">  включение учителями в рабочие программы учебных предметов, курсов, модулей тематики в соответствии с календарным планом воспитательной работы ( не реже 1 раз в месяц );</w:t>
      </w:r>
    </w:p>
    <w:p w:rsidR="00D17EF7" w:rsidRPr="00D17EF7" w:rsidRDefault="00D17EF7" w:rsidP="00D17EF7">
      <w:pPr>
        <w:tabs>
          <w:tab w:val="left" w:pos="993"/>
          <w:tab w:val="left" w:pos="1310"/>
        </w:tabs>
        <w:spacing w:line="360" w:lineRule="auto"/>
        <w:jc w:val="both"/>
        <w:rPr>
          <w:rStyle w:val="CharAttribute501"/>
          <w:rFonts w:eastAsia="№Е"/>
          <w:i w:val="0"/>
        </w:rPr>
      </w:pPr>
      <w:r w:rsidRPr="00D17EF7">
        <w:rPr>
          <w:rStyle w:val="CharAttribute501"/>
          <w:rFonts w:eastAsia="№Е"/>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17EF7" w:rsidRPr="00D17EF7" w:rsidRDefault="00D17EF7" w:rsidP="00D17EF7">
      <w:pPr>
        <w:widowControl w:val="0"/>
        <w:numPr>
          <w:ilvl w:val="0"/>
          <w:numId w:val="3"/>
        </w:numPr>
        <w:tabs>
          <w:tab w:val="left" w:pos="851"/>
          <w:tab w:val="left" w:pos="993"/>
        </w:tabs>
        <w:spacing w:after="0" w:line="360" w:lineRule="auto"/>
        <w:ind w:left="0" w:firstLine="709"/>
        <w:jc w:val="both"/>
        <w:rPr>
          <w:rFonts w:ascii="Times New Roman" w:hAnsi="Times New Roman" w:cs="Times New Roman"/>
          <w:i/>
          <w:sz w:val="28"/>
          <w:szCs w:val="20"/>
          <w:lang w:eastAsia="ru-RU"/>
        </w:rPr>
      </w:pPr>
      <w:r w:rsidRPr="00D17EF7">
        <w:rPr>
          <w:rFonts w:ascii="Times New Roman" w:hAnsi="Times New Roman" w:cs="Times New Roman"/>
          <w:sz w:val="28"/>
          <w:szCs w:val="20"/>
          <w:lang w:eastAsia="ru-RU"/>
        </w:rPr>
        <w:t xml:space="preserve">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направленность на реализацию приоритета воспитания в учебной деятельности;</w:t>
      </w:r>
    </w:p>
    <w:p w:rsidR="00D17EF7" w:rsidRPr="00D17EF7" w:rsidRDefault="00D17EF7" w:rsidP="00D17EF7">
      <w:pPr>
        <w:tabs>
          <w:tab w:val="left" w:pos="993"/>
          <w:tab w:val="left" w:pos="1310"/>
        </w:tabs>
        <w:spacing w:line="360" w:lineRule="auto"/>
        <w:jc w:val="both"/>
        <w:rPr>
          <w:rStyle w:val="CharAttribute501"/>
          <w:rFonts w:eastAsia="№Е"/>
        </w:rPr>
      </w:pPr>
    </w:p>
    <w:p w:rsidR="00D17EF7" w:rsidRPr="00D17EF7" w:rsidRDefault="00D17EF7" w:rsidP="00D17EF7">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lastRenderedPageBreak/>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Fonts w:ascii="Times New Roman" w:hAnsi="Times New Roman"/>
          <w:i/>
        </w:rPr>
      </w:pPr>
      <w:r w:rsidRPr="00D17EF7">
        <w:rPr>
          <w:rStyle w:val="CharAttribute501"/>
          <w:rFonts w:eastAsia="№Е"/>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iCs/>
          <w:szCs w:val="24"/>
        </w:rPr>
        <w:t xml:space="preserve">использование </w:t>
      </w:r>
      <w:r w:rsidRPr="00D17EF7">
        <w:rPr>
          <w:rFonts w:ascii="Times New Roman" w:hAnsi="Times New Roman"/>
          <w:sz w:val="28"/>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Style w:val="CharAttribute501"/>
          <w:rFonts w:eastAsia="№Е"/>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D17EF7">
        <w:rPr>
          <w:rFonts w:ascii="Times New Roman" w:hAnsi="Times New Roman"/>
          <w:sz w:val="28"/>
          <w:szCs w:val="24"/>
        </w:rPr>
        <w:t xml:space="preserve">учат школьников командной работе и способствуют развитию критического мышления;  </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Fonts w:ascii="Times New Roman" w:hAnsi="Times New Roman"/>
          <w:sz w:val="28"/>
          <w:szCs w:val="24"/>
        </w:rPr>
      </w:pPr>
      <w:r w:rsidRPr="00D17EF7">
        <w:rPr>
          <w:rFonts w:ascii="Times New Roman" w:hAnsi="Times New Roman"/>
          <w:sz w:val="28"/>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Style w:val="CharAttribute501"/>
          <w:rFonts w:eastAsia="№Е"/>
          <w:i w:val="0"/>
        </w:rPr>
      </w:pPr>
      <w:r w:rsidRPr="00D17EF7">
        <w:rPr>
          <w:rStyle w:val="CharAttribute501"/>
          <w:rFonts w:eastAsia="№Е"/>
          <w:szCs w:val="24"/>
        </w:rPr>
        <w:t>организация шефства мотивированных и эрудированных учащихся над их неуспевающими одноклассниками (в том числе с особыми образовательными способностями), дающего школьникам социально значимый опыт сотрудничества и взаимной помощи;</w:t>
      </w:r>
    </w:p>
    <w:p w:rsidR="00D17EF7" w:rsidRPr="00D17EF7" w:rsidRDefault="00D17EF7" w:rsidP="00D17EF7">
      <w:pPr>
        <w:pStyle w:val="a4"/>
        <w:numPr>
          <w:ilvl w:val="0"/>
          <w:numId w:val="2"/>
        </w:numPr>
        <w:tabs>
          <w:tab w:val="left" w:pos="993"/>
          <w:tab w:val="left" w:pos="1310"/>
        </w:tabs>
        <w:spacing w:after="0" w:line="360" w:lineRule="auto"/>
        <w:ind w:left="0" w:firstLine="567"/>
        <w:jc w:val="both"/>
        <w:rPr>
          <w:rStyle w:val="CharAttribute501"/>
          <w:rFonts w:eastAsia="№Е"/>
          <w:i w:val="0"/>
          <w:szCs w:val="24"/>
        </w:rPr>
      </w:pPr>
      <w:r w:rsidRPr="00D17EF7">
        <w:rPr>
          <w:rStyle w:val="CharAttribute501"/>
          <w:rFonts w:eastAsia="№Е"/>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w:t>
      </w:r>
      <w:r w:rsidRPr="00D17EF7">
        <w:rPr>
          <w:rStyle w:val="CharAttribute501"/>
          <w:rFonts w:eastAsia="№Е"/>
          <w:szCs w:val="24"/>
        </w:rPr>
        <w:lastRenderedPageBreak/>
        <w:t>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планирование и выполнение индивидуальных и групповых проектов воспитательной направленности.</w:t>
      </w:r>
    </w:p>
    <w:p w:rsidR="00D17EF7" w:rsidRDefault="00D17EF7" w:rsidP="00D17EF7">
      <w:pPr>
        <w:pStyle w:val="a4"/>
        <w:tabs>
          <w:tab w:val="left" w:pos="993"/>
          <w:tab w:val="left" w:pos="1310"/>
        </w:tabs>
        <w:spacing w:after="0" w:line="360" w:lineRule="auto"/>
        <w:ind w:left="0" w:firstLine="567"/>
        <w:jc w:val="both"/>
        <w:rPr>
          <w:rFonts w:ascii="Times New Roman" w:hAnsi="Times New Roman"/>
          <w:sz w:val="28"/>
        </w:rPr>
      </w:pPr>
      <w:r w:rsidRPr="00D17EF7">
        <w:rPr>
          <w:rFonts w:ascii="Times New Roman" w:hAnsi="Times New Roman"/>
          <w:sz w:val="28"/>
        </w:rPr>
        <w:t>В реализации этих видов и форм деятельности педагоги нашей школы ориентируются на целевые приоритеты, связанные с возрастными особенностями их воспитанников</w:t>
      </w:r>
      <w:r>
        <w:rPr>
          <w:rFonts w:ascii="Times New Roman" w:hAnsi="Times New Roman"/>
          <w:sz w:val="28"/>
        </w:rPr>
        <w:t>.</w:t>
      </w:r>
    </w:p>
    <w:p w:rsidR="00D17EF7" w:rsidRDefault="00D17EF7" w:rsidP="00D17EF7">
      <w:pPr>
        <w:pStyle w:val="a4"/>
        <w:tabs>
          <w:tab w:val="left" w:pos="993"/>
          <w:tab w:val="left" w:pos="1310"/>
        </w:tabs>
        <w:spacing w:after="0" w:line="360" w:lineRule="auto"/>
        <w:ind w:left="0" w:firstLine="567"/>
        <w:jc w:val="both"/>
        <w:rPr>
          <w:rFonts w:ascii="Times New Roman" w:hAnsi="Times New Roman"/>
          <w:sz w:val="28"/>
        </w:rPr>
      </w:pPr>
    </w:p>
    <w:p w:rsidR="00D17EF7" w:rsidRDefault="00D17EF7" w:rsidP="00D17EF7">
      <w:pPr>
        <w:tabs>
          <w:tab w:val="left" w:pos="851"/>
        </w:tabs>
        <w:spacing w:line="360" w:lineRule="auto"/>
        <w:rPr>
          <w:rFonts w:ascii="Times New Roman" w:hAnsi="Times New Roman" w:cs="Times New Roman"/>
          <w:b/>
          <w:sz w:val="28"/>
        </w:rPr>
      </w:pPr>
      <w:r w:rsidRPr="00D17EF7">
        <w:rPr>
          <w:rFonts w:ascii="Times New Roman" w:hAnsi="Times New Roman" w:cs="Times New Roman"/>
          <w:b/>
          <w:sz w:val="28"/>
        </w:rPr>
        <w:t xml:space="preserve">Внеурочная деятельность </w:t>
      </w:r>
    </w:p>
    <w:p w:rsidR="00D17EF7" w:rsidRPr="00D17EF7" w:rsidRDefault="00D17EF7" w:rsidP="00D17EF7">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17EF7">
        <w:rPr>
          <w:rFonts w:ascii="Times New Roman" w:eastAsia="Times New Roman" w:hAnsi="Times New Roman" w:cs="Times New Roman"/>
          <w:sz w:val="24"/>
          <w:szCs w:val="24"/>
          <w:lang w:eastAsia="ru-RU"/>
        </w:rPr>
        <w:t>В соответствии с требованиями обновленных федеральных государственных образовательных стандартов начального общего и основного общего образования, утвержденных приказами достижение планируемых образовательных результатов возможно через урочную и внеурочную деятельность.</w:t>
      </w:r>
    </w:p>
    <w:p w:rsidR="00D17EF7" w:rsidRPr="00D17EF7" w:rsidRDefault="00D17EF7" w:rsidP="00D17EF7">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17EF7">
        <w:rPr>
          <w:rFonts w:ascii="Times New Roman" w:eastAsia="Times New Roman" w:hAnsi="Times New Roman" w:cs="Times New Roman"/>
          <w:sz w:val="24"/>
          <w:szCs w:val="24"/>
          <w:lang w:eastAsia="ru-RU"/>
        </w:rPr>
        <w:t>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w:t>
      </w:r>
    </w:p>
    <w:p w:rsidR="00D17EF7" w:rsidRPr="00D17EF7" w:rsidRDefault="00D17EF7" w:rsidP="00D17EF7">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D17EF7" w:rsidRPr="00D17EF7" w:rsidRDefault="00D17EF7" w:rsidP="00D17EF7">
      <w:pPr>
        <w:widowControl w:val="0"/>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Ну уровне начального общего образования группы формируются из желающих каждого класса, на уровне основного общего образования учебные группы формируются из обучающихся разных классов.</w:t>
      </w:r>
    </w:p>
    <w:p w:rsidR="00D17EF7" w:rsidRPr="00D17EF7" w:rsidRDefault="00D17EF7" w:rsidP="00D17EF7">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D17EF7">
        <w:rPr>
          <w:rFonts w:ascii="Times New Roman" w:eastAsia="Times New Roman" w:hAnsi="Times New Roman" w:cs="Times New Roman"/>
          <w:color w:val="000000"/>
          <w:sz w:val="24"/>
          <w:szCs w:val="24"/>
          <w:lang w:eastAsia="ru-RU"/>
        </w:rPr>
        <w:t>В соответствии с требованиями обновленных ФГОС НОО и ООО в СОШ № 1 обеспечивается проведение до 10 часов еженедельных занятий внеурочной деятельности (до 1320 часов на уровне начального общего образования, до 1750 часов на уровне основного общего образования).</w:t>
      </w:r>
    </w:p>
    <w:p w:rsidR="00D17EF7" w:rsidRPr="00D17EF7" w:rsidRDefault="00D17EF7" w:rsidP="00D17EF7">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xml:space="preserve">В модели внеурочной деятельности МБОУ СОШ № 1 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w:t>
      </w:r>
    </w:p>
    <w:p w:rsidR="00D17EF7" w:rsidRPr="00D17EF7" w:rsidRDefault="00D17EF7" w:rsidP="00D17EF7">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С целью обеспечения преемственности содержания образовательных программ начального общего, основного общего образования и среднего общего образования при формировании плана внеурочной деятельности включены курсы, рекомендуемые для всех обучающихся:</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lastRenderedPageBreak/>
        <w:t xml:space="preserve">1 час в неделю - на занятия по формированию функциональной грамотности обучающихся </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 час в неделю - на занятия, направленные на удовлетворение профориентационных интересов и потребностей обучающихся</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В вариативную часть плана внеурочной деятельности включены:</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xml:space="preserve">- занятия, связанные с реализацией особых интеллектуальных и социокультурных потребностей обучающихся; </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xml:space="preserve">- занятия, направленные на удовлетворение интересов и потребностей обучающихся в творческом и физическом развитии; </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занятия, направленные на удовлетворение социальных интересов и потребностей обучающихся.</w:t>
      </w:r>
    </w:p>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2470"/>
        <w:gridCol w:w="1027"/>
        <w:gridCol w:w="1317"/>
        <w:gridCol w:w="4531"/>
      </w:tblGrid>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Направление ВД</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Кол – во часов</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Параллели</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Формы</w:t>
            </w:r>
          </w:p>
        </w:tc>
      </w:tr>
      <w:tr w:rsidR="00D17EF7" w:rsidRPr="00D17EF7" w:rsidTr="00AF21DA">
        <w:tc>
          <w:tcPr>
            <w:tcW w:w="9345" w:type="dxa"/>
            <w:gridSpan w:val="4"/>
          </w:tcPr>
          <w:p w:rsidR="00D17EF7" w:rsidRPr="00D17EF7" w:rsidRDefault="00D17EF7" w:rsidP="00D17EF7">
            <w:pPr>
              <w:widowControl w:val="0"/>
              <w:jc w:val="center"/>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Часть, рекомендуемая для всех обучающихся</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Информационно -просветительские занятия патриотической, нравственной и экологической направленности "Разговоры о важном"</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1-11</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Классные часы</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Занятия по формированию функциональной грамотности обучающихся</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1-11</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Курсы, краткосрочные курсы, образовательные события, проектная и исследовательская деятельность</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Занятия, направленные на удовлетворение профориентационных интересов и потребностей обучающихся</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1-11</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Курсы, 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tc>
      </w:tr>
      <w:tr w:rsidR="00D17EF7" w:rsidRPr="00D17EF7" w:rsidTr="00AF21DA">
        <w:tc>
          <w:tcPr>
            <w:tcW w:w="9345" w:type="dxa"/>
            <w:gridSpan w:val="4"/>
          </w:tcPr>
          <w:p w:rsidR="00D17EF7" w:rsidRPr="00D17EF7" w:rsidRDefault="00D17EF7" w:rsidP="00D17EF7">
            <w:pPr>
              <w:widowControl w:val="0"/>
              <w:jc w:val="center"/>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Вариативная часть</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Занятия, связанные с реализацией особых интеллектуальных и социокультурных потребностей обучающихся</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xml:space="preserve"> До 3 </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1-11</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 xml:space="preserve">Занятия, связанные с реализацией особых интеллектуальных и социокультурных потребностей обучающихся, занятия по дополнительному или углубленному изучению учебных предметов или модулей; занятия в рамках исследовательской и проектной деятельности, дополнительные занятия для школьников, испытывающих затруднения в освоении учебной программы, специальные занятия для обучающихся с ограниченными возможностями здоровья или испытывающими затруднения в </w:t>
            </w:r>
            <w:r w:rsidRPr="00D17EF7">
              <w:rPr>
                <w:rFonts w:ascii="Times New Roman" w:eastAsia="Times New Roman" w:hAnsi="Times New Roman" w:cs="Times New Roman"/>
                <w:color w:val="000000"/>
                <w:sz w:val="24"/>
                <w:szCs w:val="24"/>
                <w:lang w:eastAsia="ru-RU"/>
              </w:rPr>
              <w:lastRenderedPageBreak/>
              <w:t>социальной коммуникации</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lastRenderedPageBreak/>
              <w:t>Занятия, направленные на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До 2</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1-11</w:t>
            </w: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Занятия в различных творческих объединениях (музыкальных, хоровых или танцевальных, театральных кружках, кружках художественного творчества,); занятия в спортивных объединениях (секциях и клубах, организация спортивных соревнований); занятия школьников в объединениях туристско-краеведческой направленности (экскурсии, развитие школьного краеведческого музея); занятия по Программе развития социальной активности обучающихся начальных классов "Орлята России"</w:t>
            </w:r>
          </w:p>
        </w:tc>
      </w:tr>
      <w:tr w:rsidR="00D17EF7" w:rsidRPr="00D17EF7" w:rsidTr="00AF21DA">
        <w:tc>
          <w:tcPr>
            <w:tcW w:w="2336"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Занятия, направленные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совместно с обучающимися комплекса мероприятий воспитательной направленности</w:t>
            </w:r>
          </w:p>
        </w:tc>
        <w:tc>
          <w:tcPr>
            <w:tcW w:w="1061"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До 2</w:t>
            </w:r>
          </w:p>
        </w:tc>
        <w:tc>
          <w:tcPr>
            <w:tcW w:w="113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p>
        </w:tc>
        <w:tc>
          <w:tcPr>
            <w:tcW w:w="4814" w:type="dxa"/>
          </w:tcPr>
          <w:p w:rsidR="00D17EF7" w:rsidRPr="00D17EF7" w:rsidRDefault="00D17EF7" w:rsidP="00D17EF7">
            <w:pPr>
              <w:widowControl w:val="0"/>
              <w:jc w:val="both"/>
              <w:rPr>
                <w:rFonts w:ascii="Times New Roman" w:eastAsia="Times New Roman" w:hAnsi="Times New Roman" w:cs="Times New Roman"/>
                <w:color w:val="000000"/>
                <w:sz w:val="24"/>
                <w:szCs w:val="24"/>
                <w:lang w:eastAsia="ru-RU"/>
              </w:rPr>
            </w:pPr>
            <w:r w:rsidRPr="00D17EF7">
              <w:rPr>
                <w:rFonts w:ascii="Times New Roman" w:eastAsia="Times New Roman" w:hAnsi="Times New Roman" w:cs="Times New Roman"/>
                <w:color w:val="000000"/>
                <w:sz w:val="24"/>
                <w:szCs w:val="24"/>
                <w:lang w:eastAsia="ru-RU"/>
              </w:rPr>
              <w:t>Педагогическое сопровождение деятельности Российского движения детей и молодежи,  Юнармейских отрядов, волонтерских отрядов, Совета старшеклассников, создаваемого для учета мнения школьников по вопросам управления школой,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D17EF7" w:rsidRPr="00D17EF7" w:rsidRDefault="00D17EF7" w:rsidP="00D17EF7">
      <w:pPr>
        <w:widowControl w:val="0"/>
        <w:spacing w:after="0" w:line="240" w:lineRule="auto"/>
        <w:jc w:val="both"/>
        <w:rPr>
          <w:rFonts w:ascii="Times New Roman" w:eastAsia="Times New Roman" w:hAnsi="Times New Roman" w:cs="Times New Roman"/>
          <w:color w:val="000000"/>
          <w:sz w:val="24"/>
          <w:szCs w:val="24"/>
          <w:lang w:eastAsia="ru-RU"/>
        </w:rPr>
      </w:pPr>
    </w:p>
    <w:p w:rsidR="00D17EF7" w:rsidRDefault="00D17EF7" w:rsidP="00D17EF7">
      <w:pPr>
        <w:tabs>
          <w:tab w:val="left" w:pos="851"/>
        </w:tabs>
        <w:spacing w:line="360" w:lineRule="auto"/>
        <w:rPr>
          <w:rFonts w:ascii="Times New Roman" w:hAnsi="Times New Roman" w:cs="Times New Roman"/>
          <w:b/>
          <w:sz w:val="28"/>
        </w:rPr>
      </w:pPr>
    </w:p>
    <w:p w:rsidR="00A41CCC" w:rsidRDefault="00A41CCC" w:rsidP="00A41CCC">
      <w:pPr>
        <w:tabs>
          <w:tab w:val="left" w:pos="993"/>
        </w:tabs>
        <w:spacing w:line="360" w:lineRule="auto"/>
        <w:rPr>
          <w:rFonts w:ascii="Times New Roman" w:hAnsi="Times New Roman" w:cs="Times New Roman"/>
          <w:b/>
          <w:sz w:val="28"/>
        </w:rPr>
      </w:pPr>
      <w:r w:rsidRPr="00A41CCC">
        <w:rPr>
          <w:rFonts w:ascii="Times New Roman" w:hAnsi="Times New Roman" w:cs="Times New Roman"/>
          <w:b/>
          <w:sz w:val="28"/>
        </w:rPr>
        <w:t>Классное руководство</w:t>
      </w:r>
    </w:p>
    <w:p w:rsidR="00A41CCC" w:rsidRPr="00A41CCC" w:rsidRDefault="00A41CCC" w:rsidP="00A41CCC">
      <w:pPr>
        <w:widowControl w:val="0"/>
        <w:tabs>
          <w:tab w:val="left" w:pos="851"/>
        </w:tabs>
        <w:wordWrap w:val="0"/>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4"/>
          <w:lang w:eastAsia="ko-KR"/>
        </w:rPr>
      </w:pPr>
      <w:r w:rsidRPr="00A41CCC">
        <w:rPr>
          <w:rFonts w:ascii="Times New Roman" w:eastAsia="Times New Roman" w:hAnsi="Times New Roman" w:cs="Times New Roman"/>
          <w:color w:val="000000" w:themeColor="text1"/>
          <w:kern w:val="2"/>
          <w:sz w:val="28"/>
          <w:szCs w:val="24"/>
          <w:lang w:eastAsia="ko-KR"/>
        </w:rPr>
        <w:t>Воспитательный потенциал классного руководства как особого вида педагогической деятельности, направлен на решение задач воспитания и социализации обучающихся и предусматривает следующее:</w:t>
      </w:r>
    </w:p>
    <w:p w:rsidR="00A41CCC" w:rsidRPr="00A41CCC" w:rsidRDefault="00A41CCC" w:rsidP="00A41CCC">
      <w:pPr>
        <w:widowControl w:val="0"/>
        <w:numPr>
          <w:ilvl w:val="0"/>
          <w:numId w:val="2"/>
        </w:numPr>
        <w:tabs>
          <w:tab w:val="left" w:pos="851"/>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Еженедельное проведение классных часов «Разговоры о важном», основанных на принципах уважительного отношения к личности ребенка, </w:t>
      </w:r>
      <w:r w:rsidRPr="00A41CCC">
        <w:rPr>
          <w:rFonts w:ascii="Times New Roman" w:eastAsia="№Е" w:hAnsi="Times New Roman" w:cs="Times New Roman"/>
          <w:color w:val="000000" w:themeColor="text1"/>
          <w:kern w:val="2"/>
          <w:sz w:val="28"/>
          <w:szCs w:val="28"/>
          <w:lang w:eastAsia="ko-KR"/>
        </w:rPr>
        <w:lastRenderedPageBreak/>
        <w:t>поддержки активной позиции каждого ребенка в беседе, предоставления школьникам возможности обсуждения и принятия решений по обсуждаемой проблеме.</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 xml:space="preserve">  Организация интересных и полезных для личностного развития обучающегося совместных дел (познавательной, трудовой, спортивно-оздоровительной, духовно-нравственной, творческой, профориентационной направленности), позволяющих вовлекать в них обучающихся с разными потребностями, </w:t>
      </w:r>
      <w:r w:rsidRPr="00A41CCC">
        <w:rPr>
          <w:rFonts w:ascii="Times New Roman" w:eastAsia="Times New Roman" w:hAnsi="Times New Roman" w:cs="Times New Roman"/>
          <w:color w:val="000000" w:themeColor="text1"/>
          <w:kern w:val="2"/>
          <w:sz w:val="28"/>
          <w:szCs w:val="24"/>
          <w:lang w:eastAsia="ko-KR"/>
        </w:rPr>
        <w:t xml:space="preserve">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в обществе; </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8"/>
          <w:lang w:eastAsia="ko-KR"/>
        </w:rPr>
        <w:t xml:space="preserve">Сплочение коллектива класса через </w:t>
      </w:r>
      <w:r w:rsidRPr="00A41CCC">
        <w:rPr>
          <w:rFonts w:ascii="Times New Roman" w:eastAsia="Times New Roman" w:hAnsi="Times New Roman" w:cs="Times New Roman"/>
          <w:color w:val="000000" w:themeColor="text1"/>
          <w:kern w:val="2"/>
          <w:sz w:val="28"/>
          <w:szCs w:val="24"/>
          <w:lang w:eastAsia="ko-KR"/>
        </w:rPr>
        <w:t xml:space="preserve">игры и тренинги на командообразование, </w:t>
      </w:r>
      <w:r w:rsidRPr="00A41CCC">
        <w:rPr>
          <w:rFonts w:ascii="Times New Roman" w:eastAsia="Times New Roman" w:hAnsi="Times New Roman" w:cs="Times New Roman"/>
          <w:color w:val="000000" w:themeColor="text1"/>
          <w:kern w:val="2"/>
          <w:sz w:val="28"/>
          <w:szCs w:val="28"/>
          <w:lang w:eastAsia="ko-KR"/>
        </w:rPr>
        <w:t xml:space="preserve">с привлечением родителей и членов семей, обучающихся к организации и проведению воспитательных дел, мероприятий в классе и школе (походы, экскурсии, </w:t>
      </w:r>
      <w:r w:rsidRPr="00A41CCC">
        <w:rPr>
          <w:rFonts w:ascii="Times New Roman" w:eastAsia="№Е" w:hAnsi="Times New Roman" w:cs="Times New Roman"/>
          <w:color w:val="000000" w:themeColor="text1"/>
          <w:kern w:val="2"/>
          <w:sz w:val="28"/>
          <w:szCs w:val="28"/>
          <w:lang w:eastAsia="ko-KR"/>
        </w:rPr>
        <w:t xml:space="preserve">празднования в классе дней именинника, </w:t>
      </w:r>
      <w:r w:rsidRPr="00A41CCC">
        <w:rPr>
          <w:rFonts w:ascii="Times New Roman" w:eastAsia="Tahoma" w:hAnsi="Times New Roman" w:cs="Times New Roman"/>
          <w:color w:val="000000" w:themeColor="text1"/>
          <w:kern w:val="2"/>
          <w:sz w:val="28"/>
          <w:szCs w:val="28"/>
          <w:lang w:eastAsia="ko-KR"/>
        </w:rPr>
        <w:t xml:space="preserve">классные вечера), дающие каждому школьнику возможность рефлексии собственного участия в жизни класса. </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Выработка совместно с обучающимися правил поведения класса, участие в выработке таких правил поведения в общеобразовательной организации; </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Изучение особенностей личностного развития обучающихся путём наблюдения за их поведением</w:t>
      </w:r>
      <w:r w:rsidRPr="00A41CCC">
        <w:rPr>
          <w:rFonts w:ascii="Times New Roman" w:eastAsia="№Е" w:hAnsi="Times New Roman" w:cs="Times New Roman"/>
          <w:color w:val="000000" w:themeColor="text1"/>
          <w:kern w:val="2"/>
          <w:sz w:val="28"/>
          <w:szCs w:val="28"/>
          <w:lang w:eastAsia="ko-KR"/>
        </w:rPr>
        <w:t xml:space="preserve"> в повседневной жизни</w:t>
      </w:r>
      <w:r w:rsidRPr="00A41CCC">
        <w:rPr>
          <w:rFonts w:ascii="Times New Roman" w:eastAsia="Times New Roman" w:hAnsi="Times New Roman" w:cs="Times New Roman"/>
          <w:color w:val="000000" w:themeColor="text1"/>
          <w:kern w:val="2"/>
          <w:sz w:val="28"/>
          <w:szCs w:val="24"/>
          <w:lang w:eastAsia="ko-KR"/>
        </w:rPr>
        <w:t xml:space="preserve">, в специально создаваемых педагогических ситуациях, в играх, </w:t>
      </w:r>
      <w:r w:rsidRPr="00A41CCC">
        <w:rPr>
          <w:rFonts w:ascii="Times New Roman" w:eastAsia="№Е" w:hAnsi="Times New Roman" w:cs="Times New Roman"/>
          <w:color w:val="000000" w:themeColor="text1"/>
          <w:kern w:val="2"/>
          <w:sz w:val="28"/>
          <w:szCs w:val="28"/>
          <w:lang w:eastAsia="ko-KR"/>
        </w:rPr>
        <w:t>в организуемых педагогом</w:t>
      </w:r>
      <w:r w:rsidRPr="00A41CCC">
        <w:rPr>
          <w:rFonts w:ascii="Times New Roman" w:eastAsia="Times New Roman" w:hAnsi="Times New Roman" w:cs="Times New Roman"/>
          <w:color w:val="000000" w:themeColor="text1"/>
          <w:kern w:val="2"/>
          <w:sz w:val="28"/>
          <w:szCs w:val="24"/>
          <w:lang w:eastAsia="ko-KR"/>
        </w:rPr>
        <w:t xml:space="preserve">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М</w:t>
      </w:r>
      <w:r w:rsidRPr="00A41CCC">
        <w:rPr>
          <w:rFonts w:ascii="Times New Roman" w:eastAsia="№Е" w:hAnsi="Times New Roman" w:cs="Times New Roman"/>
          <w:bCs/>
          <w:iCs/>
          <w:color w:val="000000" w:themeColor="text1"/>
          <w:sz w:val="28"/>
          <w:szCs w:val="28"/>
        </w:rPr>
        <w:t>ониторинг в системе «Траектория» с целью наблюдения и изучения отклонений он норм поведения обучающихся;</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Доверительное общение и поддержка обучающихся в решении проблем (налаживание взаимоотношений с одноклассниками или педагогами,</w:t>
      </w:r>
      <w:r w:rsidRPr="00A41CCC">
        <w:rPr>
          <w:rFonts w:ascii="Times New Roman" w:eastAsia="№Е" w:hAnsi="Times New Roman" w:cs="Times New Roman"/>
          <w:color w:val="000000" w:themeColor="text1"/>
          <w:kern w:val="2"/>
          <w:sz w:val="28"/>
          <w:szCs w:val="28"/>
          <w:lang w:eastAsia="ko-KR"/>
        </w:rPr>
        <w:t xml:space="preserve"> </w:t>
      </w:r>
      <w:r w:rsidRPr="00A41CCC">
        <w:rPr>
          <w:rFonts w:ascii="Times New Roman" w:eastAsia="Times New Roman" w:hAnsi="Times New Roman" w:cs="Times New Roman"/>
          <w:color w:val="000000" w:themeColor="text1"/>
          <w:kern w:val="2"/>
          <w:sz w:val="28"/>
          <w:szCs w:val="24"/>
          <w:lang w:eastAsia="ko-KR"/>
        </w:rPr>
        <w:t>успеваемость и т.</w:t>
      </w:r>
      <w:r w:rsidRPr="00A41CCC">
        <w:rPr>
          <w:rFonts w:ascii="Times New Roman" w:eastAsia="Times New Roman" w:hAnsi="Times New Roman" w:cs="Times New Roman"/>
          <w:color w:val="000000" w:themeColor="text1"/>
          <w:kern w:val="2"/>
          <w:sz w:val="28"/>
          <w:szCs w:val="24"/>
          <w:lang w:val="en-US" w:eastAsia="ko-KR"/>
        </w:rPr>
        <w:t> </w:t>
      </w:r>
      <w:r w:rsidRPr="00A41CCC">
        <w:rPr>
          <w:rFonts w:ascii="Times New Roman" w:eastAsia="Times New Roman" w:hAnsi="Times New Roman" w:cs="Times New Roman"/>
          <w:color w:val="000000" w:themeColor="text1"/>
          <w:kern w:val="2"/>
          <w:sz w:val="28"/>
          <w:szCs w:val="24"/>
          <w:lang w:eastAsia="ko-KR"/>
        </w:rPr>
        <w:t xml:space="preserve">д.), совместный поиск решений проблем, коррекция поведения обучающихся через частные беседы индивидуально и вместе с их родителями (законными представителями), с другими обучающимися класса. </w:t>
      </w:r>
      <w:r w:rsidRPr="00A41CCC">
        <w:rPr>
          <w:rFonts w:ascii="Times New Roman" w:eastAsia="№Е" w:hAnsi="Times New Roman" w:cs="Times New Roman"/>
          <w:color w:val="000000" w:themeColor="text1"/>
          <w:kern w:val="2"/>
          <w:sz w:val="28"/>
          <w:szCs w:val="28"/>
          <w:lang w:eastAsia="ko-KR"/>
        </w:rPr>
        <w:t>Поддержка ребёнка и семьи в трудных жизненных ситуациях</w:t>
      </w:r>
      <w:r w:rsidRPr="00A41CCC">
        <w:rPr>
          <w:rFonts w:ascii="Times New Roman" w:eastAsia="Times New Roman" w:hAnsi="Times New Roman" w:cs="Times New Roman"/>
          <w:color w:val="000000" w:themeColor="text1"/>
          <w:kern w:val="2"/>
          <w:sz w:val="28"/>
          <w:szCs w:val="24"/>
          <w:lang w:eastAsia="ko-KR"/>
        </w:rPr>
        <w:t>;</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 </w:t>
      </w:r>
      <w:r w:rsidRPr="00A41CCC">
        <w:rPr>
          <w:rFonts w:ascii="Times New Roman" w:eastAsia="№Е" w:hAnsi="Times New Roman" w:cs="Times New Roman"/>
          <w:color w:val="000000" w:themeColor="text1"/>
          <w:kern w:val="2"/>
          <w:sz w:val="28"/>
          <w:szCs w:val="28"/>
          <w:lang w:eastAsia="ko-KR"/>
        </w:rPr>
        <w:t>выбор профессии, вуза и дальнейшего трудоустройства</w:t>
      </w:r>
      <w:r w:rsidRPr="00A41CCC">
        <w:rPr>
          <w:rFonts w:ascii="Times New Roman" w:eastAsia="Times New Roman" w:hAnsi="Times New Roman" w:cs="Times New Roman"/>
          <w:color w:val="000000" w:themeColor="text1"/>
          <w:kern w:val="2"/>
          <w:sz w:val="28"/>
          <w:szCs w:val="24"/>
          <w:lang w:eastAsia="ko-KR"/>
        </w:rPr>
        <w:t>;</w:t>
      </w:r>
    </w:p>
    <w:p w:rsidR="00A41CCC" w:rsidRPr="00A41CCC" w:rsidRDefault="00A41CCC" w:rsidP="00A41CCC">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Проведение мини-педсоветов для решения конкретных проблем класса, регулярные консультации с учителями-предметниками, </w:t>
      </w:r>
      <w:r w:rsidRPr="00A41CCC">
        <w:rPr>
          <w:rFonts w:ascii="Times New Roman" w:eastAsia="№Е" w:hAnsi="Times New Roman" w:cs="Times New Roman"/>
          <w:color w:val="000000" w:themeColor="text1"/>
          <w:kern w:val="2"/>
          <w:sz w:val="28"/>
          <w:szCs w:val="28"/>
          <w:lang w:eastAsia="ko-KR"/>
        </w:rPr>
        <w:t>привлечение их к участию в родительских собраниях класса для объединения усилий в деле обучения и воспитания детей.</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 xml:space="preserve">Организация и проведение регулярных родительских собраний, </w:t>
      </w:r>
      <w:r w:rsidRPr="00A41CCC">
        <w:rPr>
          <w:rFonts w:ascii="Times New Roman" w:eastAsia="Times New Roman" w:hAnsi="Times New Roman" w:cs="Times New Roman"/>
          <w:color w:val="000000" w:themeColor="text1"/>
          <w:kern w:val="2"/>
          <w:sz w:val="28"/>
          <w:szCs w:val="24"/>
          <w:lang w:eastAsia="ko-KR"/>
        </w:rPr>
        <w:lastRenderedPageBreak/>
        <w:t xml:space="preserve">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Times New Roman" w:hAnsi="Times New Roman" w:cs="Times New Roman"/>
          <w:color w:val="000000" w:themeColor="text1"/>
          <w:kern w:val="2"/>
          <w:sz w:val="28"/>
          <w:szCs w:val="24"/>
          <w:lang w:eastAsia="ko-KR"/>
        </w:rPr>
        <w:t>Создание и организация работы родительского комитета класса, участвующего в решении вопросов воспитания и обучения в классе, общеобразовательной организации;</w:t>
      </w:r>
    </w:p>
    <w:p w:rsidR="00A41CCC" w:rsidRPr="00A41CCC" w:rsidRDefault="00A41CCC" w:rsidP="00A41CCC">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Создание группы родителей в сети интернет для передачи важной информации и подачи объявлений;</w:t>
      </w:r>
    </w:p>
    <w:p w:rsidR="00A41CCC" w:rsidRPr="00A41CCC" w:rsidRDefault="00A41CCC" w:rsidP="00A41CCC">
      <w:pPr>
        <w:widowControl w:val="0"/>
        <w:numPr>
          <w:ilvl w:val="0"/>
          <w:numId w:val="2"/>
        </w:numPr>
        <w:tabs>
          <w:tab w:val="left" w:pos="851"/>
          <w:tab w:val="left" w:pos="1310"/>
        </w:tabs>
        <w:wordWrap w:val="0"/>
        <w:autoSpaceDE w:val="0"/>
        <w:autoSpaceDN w:val="0"/>
        <w:spacing w:after="0" w:line="240" w:lineRule="auto"/>
        <w:ind w:left="0" w:right="175" w:firstLine="567"/>
        <w:jc w:val="both"/>
        <w:rPr>
          <w:rFonts w:ascii="Times New Roman" w:eastAsia="№Е" w:hAnsi="Times New Roman" w:cs="Times New Roman"/>
          <w:color w:val="000000" w:themeColor="text1"/>
          <w:kern w:val="2"/>
          <w:sz w:val="28"/>
          <w:szCs w:val="28"/>
          <w:lang w:eastAsia="ko-KR"/>
        </w:rPr>
      </w:pPr>
      <w:r w:rsidRPr="00A41CCC">
        <w:rPr>
          <w:rFonts w:ascii="Times New Roman" w:eastAsia="№Е" w:hAnsi="Times New Roman" w:cs="Times New Roman"/>
          <w:color w:val="000000" w:themeColor="text1"/>
          <w:kern w:val="2"/>
          <w:sz w:val="28"/>
          <w:szCs w:val="28"/>
          <w:lang w:eastAsia="ko-KR"/>
        </w:rPr>
        <w:t>Профилактика социально – опасных деяний, жесткого обращения с детьми.</w:t>
      </w:r>
    </w:p>
    <w:p w:rsidR="00A41CCC" w:rsidRPr="00A41CCC" w:rsidRDefault="00A41CCC" w:rsidP="00A41CCC">
      <w:pPr>
        <w:tabs>
          <w:tab w:val="left" w:pos="851"/>
          <w:tab w:val="left" w:pos="1310"/>
        </w:tabs>
        <w:spacing w:after="0" w:line="240" w:lineRule="auto"/>
        <w:ind w:right="175"/>
        <w:jc w:val="both"/>
        <w:rPr>
          <w:rFonts w:ascii="Times New Roman" w:eastAsia="№Е" w:hAnsi="Times New Roman" w:cs="Times New Roman"/>
          <w:b/>
          <w:color w:val="000000" w:themeColor="text1"/>
          <w:kern w:val="2"/>
          <w:sz w:val="28"/>
          <w:szCs w:val="28"/>
          <w:lang w:eastAsia="ko-KR"/>
        </w:rPr>
      </w:pPr>
    </w:p>
    <w:p w:rsidR="00A41CCC" w:rsidRDefault="00A41CCC" w:rsidP="00A41CCC">
      <w:pPr>
        <w:tabs>
          <w:tab w:val="left" w:pos="851"/>
        </w:tabs>
        <w:spacing w:line="360" w:lineRule="auto"/>
        <w:rPr>
          <w:rFonts w:ascii="Times New Roman" w:hAnsi="Times New Roman" w:cs="Times New Roman"/>
          <w:b/>
          <w:sz w:val="28"/>
        </w:rPr>
      </w:pPr>
      <w:r w:rsidRPr="00A41CCC">
        <w:rPr>
          <w:rFonts w:ascii="Times New Roman" w:hAnsi="Times New Roman" w:cs="Times New Roman"/>
          <w:b/>
          <w:sz w:val="28"/>
        </w:rPr>
        <w:t>Основные школьные дела</w:t>
      </w:r>
    </w:p>
    <w:p w:rsidR="00A41CCC" w:rsidRPr="00A41CCC" w:rsidRDefault="00A41CCC" w:rsidP="00A41CCC">
      <w:pPr>
        <w:widowControl w:val="0"/>
        <w:tabs>
          <w:tab w:val="left" w:pos="851"/>
        </w:tabs>
        <w:spacing w:after="0" w:line="360" w:lineRule="auto"/>
        <w:ind w:firstLine="709"/>
        <w:jc w:val="both"/>
        <w:rPr>
          <w:rFonts w:ascii="Times New Roman" w:eastAsia="Times New Roman" w:hAnsi="Times New Roman" w:cs="Times New Roman"/>
          <w:i/>
          <w:sz w:val="28"/>
          <w:szCs w:val="28"/>
          <w:lang w:eastAsia="ru-RU"/>
        </w:rPr>
      </w:pPr>
      <w:r w:rsidRPr="00A41CCC">
        <w:rPr>
          <w:rFonts w:ascii="Times New Roman" w:eastAsia="Times New Roman" w:hAnsi="Times New Roman" w:cs="Times New Roman"/>
          <w:i/>
          <w:sz w:val="28"/>
          <w:szCs w:val="28"/>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общешкольные праздники, ежегодные творческие (театрализованные, музыкальные, литературные и т. п.) мероприятия, связанные с общероссийскими, памятными датами, в которых участвуют все классы;</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bCs/>
          <w:color w:val="000000"/>
          <w:sz w:val="28"/>
          <w:szCs w:val="28"/>
          <w:lang w:eastAsia="ru-RU"/>
        </w:rPr>
        <w:t>ц</w:t>
      </w:r>
      <w:r>
        <w:rPr>
          <w:rFonts w:ascii="Times New Roman" w:eastAsia="Times New Roman" w:hAnsi="Times New Roman" w:cs="Times New Roman"/>
          <w:bCs/>
          <w:color w:val="000000"/>
          <w:sz w:val="28"/>
          <w:szCs w:val="28"/>
          <w:lang w:eastAsia="ru-RU"/>
        </w:rPr>
        <w:t xml:space="preserve">ентр детских инициатив, возглавляемый Советником по воспитанию Торошиной Л.С. </w:t>
      </w:r>
      <w:r w:rsidRPr="00A41CCC">
        <w:rPr>
          <w:rFonts w:ascii="Times New Roman" w:eastAsia="Times New Roman" w:hAnsi="Times New Roman" w:cs="Times New Roman"/>
          <w:bCs/>
          <w:color w:val="000000"/>
          <w:sz w:val="28"/>
          <w:szCs w:val="28"/>
          <w:lang w:eastAsia="ru-RU"/>
        </w:rPr>
        <w:t>активно принимает участие в акциях и мероприятиях, организуемых в рамка</w:t>
      </w:r>
      <w:r>
        <w:rPr>
          <w:rFonts w:ascii="Times New Roman" w:eastAsia="Times New Roman" w:hAnsi="Times New Roman" w:cs="Times New Roman"/>
          <w:bCs/>
          <w:color w:val="000000"/>
          <w:sz w:val="28"/>
          <w:szCs w:val="28"/>
          <w:lang w:eastAsia="ru-RU"/>
        </w:rPr>
        <w:t>х общественного объединения РДД</w:t>
      </w:r>
      <w:r w:rsidRPr="00A41CCC">
        <w:rPr>
          <w:rFonts w:ascii="Times New Roman" w:eastAsia="Times New Roman" w:hAnsi="Times New Roman" w:cs="Times New Roman"/>
          <w:bCs/>
          <w:color w:val="000000"/>
          <w:sz w:val="28"/>
          <w:szCs w:val="28"/>
          <w:lang w:eastAsia="ru-RU"/>
        </w:rPr>
        <w:t xml:space="preserve">М: </w:t>
      </w:r>
    </w:p>
    <w:p w:rsidR="00A41CCC" w:rsidRPr="00A41CCC" w:rsidRDefault="00A41CCC" w:rsidP="00A41CCC">
      <w:pPr>
        <w:widowControl w:val="0"/>
        <w:tabs>
          <w:tab w:val="left" w:pos="993"/>
          <w:tab w:val="left" w:pos="1134"/>
        </w:tabs>
        <w:spacing w:after="0" w:line="360" w:lineRule="auto"/>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sz w:val="28"/>
          <w:szCs w:val="28"/>
          <w:lang w:eastAsia="ru-RU"/>
        </w:rPr>
        <w:t>(Большой школьный совет, технофест – 2023, разговоры о важном «Движение первых», форум «Я гражданин России», «Будь в Топе», зимний бал «Летучий корабль»)</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Times New Roman" w:hAnsi="Times New Roman" w:cs="Times New Roman"/>
          <w:sz w:val="28"/>
          <w:szCs w:val="28"/>
          <w:lang w:eastAsia="ru-RU"/>
        </w:rPr>
        <w:t>участие во всероссийских акциях, посвящённых значимым событиям в России, мире;</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b/>
          <w:i/>
          <w:sz w:val="28"/>
          <w:szCs w:val="28"/>
          <w:lang w:eastAsia="ru-RU"/>
        </w:rPr>
      </w:pPr>
      <w:r w:rsidRPr="00A41CCC">
        <w:rPr>
          <w:rFonts w:ascii="Times New Roman" w:eastAsia="№Е" w:hAnsi="Times New Roman" w:cs="Times New Roman"/>
          <w:kern w:val="2"/>
          <w:sz w:val="28"/>
          <w:szCs w:val="28"/>
          <w:lang w:eastAsia="ko-KR"/>
        </w:rPr>
        <w:t>работу ЦДИ организует проведение личностно значимых для школы событий (соревнований, конкурсов, фестивалей, капустников, флешмобов и т.п.);</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iCs/>
          <w:sz w:val="28"/>
          <w:szCs w:val="28"/>
          <w:lang w:eastAsia="ru-RU"/>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iCs/>
          <w:sz w:val="28"/>
          <w:szCs w:val="28"/>
          <w:lang w:eastAsia="ru-RU"/>
        </w:rPr>
      </w:pPr>
      <w:r w:rsidRPr="00A41CCC">
        <w:rPr>
          <w:rFonts w:ascii="Times New Roman" w:eastAsia="Times New Roman" w:hAnsi="Times New Roman" w:cs="Times New Roman"/>
          <w:sz w:val="28"/>
          <w:szCs w:val="28"/>
          <w:lang w:eastAsia="ru-RU"/>
        </w:rPr>
        <w:t xml:space="preserve">через деятельность органов самоуправления, отвечающих за </w:t>
      </w:r>
      <w:r w:rsidRPr="00A41CCC">
        <w:rPr>
          <w:rFonts w:ascii="Times New Roman" w:eastAsia="Times New Roman" w:hAnsi="Times New Roman" w:cs="Times New Roman"/>
          <w:sz w:val="28"/>
          <w:szCs w:val="28"/>
          <w:lang w:eastAsia="ru-RU"/>
        </w:rPr>
        <w:lastRenderedPageBreak/>
        <w:t>различные направления работы класса (например, штаб спортивных дел, штаб творческих дел, штаб работы с младшими ребятами);</w:t>
      </w:r>
    </w:p>
    <w:p w:rsidR="00A41CCC" w:rsidRP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A41CCC" w:rsidRDefault="00A41CCC" w:rsidP="00A41CCC">
      <w:pPr>
        <w:widowControl w:val="0"/>
        <w:numPr>
          <w:ilvl w:val="0"/>
          <w:numId w:val="4"/>
        </w:numPr>
        <w:tabs>
          <w:tab w:val="left" w:pos="993"/>
          <w:tab w:val="left" w:pos="1134"/>
        </w:tabs>
        <w:spacing w:after="0" w:line="360" w:lineRule="auto"/>
        <w:ind w:left="0" w:firstLine="709"/>
        <w:jc w:val="both"/>
        <w:rPr>
          <w:rFonts w:ascii="Times New Roman" w:eastAsia="Times New Roman" w:hAnsi="Times New Roman" w:cs="Times New Roman"/>
          <w:sz w:val="28"/>
          <w:szCs w:val="28"/>
          <w:lang w:eastAsia="ru-RU"/>
        </w:rPr>
      </w:pPr>
      <w:r w:rsidRPr="00A41CCC">
        <w:rPr>
          <w:rFonts w:ascii="Times New Roman" w:eastAsia="Times New Roman" w:hAnsi="Times New Roman" w:cs="Times New Roman"/>
          <w:sz w:val="28"/>
          <w:szCs w:val="28"/>
          <w:lang w:eastAsia="ru-RU"/>
        </w:rPr>
        <w:t>разновозрастные сборы,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1CCC" w:rsidRDefault="00A41CCC" w:rsidP="00A41CCC">
      <w:pPr>
        <w:tabs>
          <w:tab w:val="left" w:pos="851"/>
        </w:tabs>
        <w:spacing w:line="360" w:lineRule="auto"/>
        <w:rPr>
          <w:rFonts w:ascii="Cambria" w:hAnsi="Cambria" w:cs="Cambria"/>
          <w:b/>
          <w:sz w:val="28"/>
        </w:rPr>
      </w:pPr>
    </w:p>
    <w:p w:rsidR="00A41CCC" w:rsidRDefault="00A41CCC" w:rsidP="00A41CCC">
      <w:pPr>
        <w:tabs>
          <w:tab w:val="left" w:pos="851"/>
        </w:tabs>
        <w:spacing w:line="360" w:lineRule="auto"/>
        <w:rPr>
          <w:rFonts w:ascii="Cambria" w:hAnsi="Cambria" w:cs="Cambria"/>
          <w:b/>
          <w:sz w:val="28"/>
        </w:rPr>
      </w:pPr>
      <w:r w:rsidRPr="00A41CCC">
        <w:rPr>
          <w:rFonts w:ascii="Cambria" w:hAnsi="Cambria" w:cs="Cambria"/>
          <w:b/>
          <w:sz w:val="28"/>
        </w:rPr>
        <w:t>Внешкольные</w:t>
      </w:r>
      <w:r w:rsidRPr="00A41CCC">
        <w:rPr>
          <w:rFonts w:ascii="Bauhaus 93" w:hAnsi="Bauhaus 93"/>
          <w:b/>
          <w:sz w:val="28"/>
        </w:rPr>
        <w:t xml:space="preserve"> </w:t>
      </w:r>
      <w:r w:rsidRPr="00A41CCC">
        <w:rPr>
          <w:rFonts w:ascii="Cambria" w:hAnsi="Cambria" w:cs="Cambria"/>
          <w:b/>
          <w:sz w:val="28"/>
        </w:rPr>
        <w:t>мероприятия</w:t>
      </w:r>
    </w:p>
    <w:p w:rsidR="00A41CCC" w:rsidRPr="00A41CCC" w:rsidRDefault="00A41CCC" w:rsidP="00A41CCC">
      <w:pPr>
        <w:widowControl w:val="0"/>
        <w:wordWrap w:val="0"/>
        <w:autoSpaceDE w:val="0"/>
        <w:autoSpaceDN w:val="0"/>
        <w:adjustRightInd w:val="0"/>
        <w:spacing w:after="0" w:line="360" w:lineRule="auto"/>
        <w:ind w:right="-1"/>
        <w:jc w:val="both"/>
        <w:rPr>
          <w:rFonts w:ascii="Times New Roman" w:eastAsia="Times New Roman" w:hAnsi="Times New Roman" w:cs="Times New Roman"/>
          <w:color w:val="000000"/>
          <w:kern w:val="2"/>
          <w:sz w:val="28"/>
          <w:szCs w:val="28"/>
          <w:lang w:eastAsia="ko-KR"/>
        </w:rPr>
      </w:pPr>
      <w:r w:rsidRPr="00A41CCC">
        <w:rPr>
          <w:rFonts w:ascii="Times New Roman" w:eastAsia="Calibri" w:hAnsi="Times New Roman" w:cs="Times New Roman"/>
          <w:kern w:val="2"/>
          <w:sz w:val="28"/>
          <w:szCs w:val="28"/>
          <w:lang w:eastAsia="ko-KR"/>
        </w:rPr>
        <w:t>Экскурсии, экспедиции, походы, образовательные путешествия помогают школьнику</w:t>
      </w:r>
      <w:r w:rsidRPr="00A41CCC">
        <w:rPr>
          <w:rFonts w:ascii="Times New Roman" w:eastAsia="Times New Roman" w:hAnsi="Times New Roman" w:cs="Times New Roman"/>
          <w:color w:val="000000"/>
          <w:kern w:val="2"/>
          <w:sz w:val="28"/>
          <w:szCs w:val="28"/>
          <w:lang w:eastAsia="ko-KR"/>
        </w:rPr>
        <w:t xml:space="preserve"> преобразовать окружающую среду в среду развития личности, </w:t>
      </w:r>
      <w:r w:rsidRPr="00A41CCC">
        <w:rPr>
          <w:rFonts w:ascii="Times New Roman" w:eastAsia="Calibri" w:hAnsi="Times New Roman" w:cs="Times New Roman"/>
          <w:kern w:val="2"/>
          <w:sz w:val="28"/>
          <w:szCs w:val="28"/>
          <w:lang w:eastAsia="ko-KR"/>
        </w:rPr>
        <w:t xml:space="preserve">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r w:rsidRPr="00A41CCC">
        <w:rPr>
          <w:rFonts w:ascii="Times New Roman" w:eastAsia="Times New Roman" w:hAnsi="Times New Roman" w:cs="Times New Roman"/>
          <w:color w:val="000000"/>
          <w:kern w:val="2"/>
          <w:sz w:val="28"/>
          <w:szCs w:val="28"/>
          <w:lang w:eastAsia="ko-KR"/>
        </w:rPr>
        <w:t>Основу данных форм составляет активная, творческая, и во многом самостоятельная деятельность детей, связанная с изучением и исследованием разнообразных объектов реальной окружающей среды. В процессе этой работы ребёнку представляется возможность использовать те средства и способы, которые ему по силам; на основе собственных исследовательских действий и наблюдений делать предположения, выдвигать гипотезы, открывать что-то новое.</w:t>
      </w:r>
    </w:p>
    <w:p w:rsidR="00A41CCC" w:rsidRPr="00A41CCC" w:rsidRDefault="00A41CCC" w:rsidP="00A41CCC">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x-none"/>
        </w:rPr>
      </w:pPr>
      <w:r w:rsidRPr="00A41CCC">
        <w:rPr>
          <w:rFonts w:ascii="Times New Roman" w:eastAsia="Calibri" w:hAnsi="Times New Roman" w:cs="Times New Roman"/>
          <w:kern w:val="2"/>
          <w:sz w:val="28"/>
          <w:szCs w:val="28"/>
          <w:lang w:val="x-none"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A41CCC" w:rsidRPr="00A41CCC" w:rsidRDefault="00A41CCC" w:rsidP="00A41CCC">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lastRenderedPageBreak/>
        <w:t xml:space="preserve">многодневные походы, организуемые </w:t>
      </w:r>
      <w:r w:rsidRPr="00A41CCC">
        <w:rPr>
          <w:rFonts w:ascii="Times New Roman" w:eastAsia="Calibri" w:hAnsi="Times New Roman" w:cs="Times New Roman"/>
          <w:kern w:val="2"/>
          <w:sz w:val="28"/>
          <w:szCs w:val="28"/>
          <w:lang w:eastAsia="ko-KR"/>
        </w:rPr>
        <w:t xml:space="preserve">классными руководителями совместно с родителями и </w:t>
      </w:r>
      <w:r w:rsidRPr="00A41CCC">
        <w:rPr>
          <w:rFonts w:ascii="Times New Roman" w:eastAsia="Calibri" w:hAnsi="Times New Roman" w:cs="Times New Roman"/>
          <w:kern w:val="2"/>
          <w:sz w:val="28"/>
          <w:szCs w:val="28"/>
          <w:lang w:val="x-none" w:eastAsia="ko-KR"/>
        </w:rPr>
        <w:t xml:space="preserve"> с</w:t>
      </w:r>
      <w:r w:rsidRPr="00A41CCC">
        <w:rPr>
          <w:rFonts w:ascii="Times New Roman" w:eastAsia="Calibri" w:hAnsi="Times New Roman" w:cs="Times New Roman"/>
          <w:kern w:val="2"/>
          <w:sz w:val="28"/>
          <w:szCs w:val="28"/>
          <w:lang w:eastAsia="ko-KR"/>
        </w:rPr>
        <w:t xml:space="preserve"> учреждениями дополнительного образования</w:t>
      </w:r>
      <w:r w:rsidRPr="00A41CCC">
        <w:rPr>
          <w:rFonts w:ascii="Times New Roman" w:eastAsia="Calibri" w:hAnsi="Times New Roman" w:cs="Times New Roman"/>
          <w:kern w:val="2"/>
          <w:sz w:val="28"/>
          <w:szCs w:val="28"/>
          <w:lang w:val="x-none"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A41CCC" w:rsidRPr="00A41CCC" w:rsidRDefault="00A41CCC" w:rsidP="00A41CCC">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val="x-none"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41CCC" w:rsidRPr="00A41CCC" w:rsidRDefault="00A41CCC" w:rsidP="00A41CCC">
      <w:pPr>
        <w:widowControl w:val="0"/>
        <w:numPr>
          <w:ilvl w:val="0"/>
          <w:numId w:val="5"/>
        </w:numPr>
        <w:tabs>
          <w:tab w:val="left" w:pos="885"/>
        </w:tabs>
        <w:wordWrap w:val="0"/>
        <w:autoSpaceDE w:val="0"/>
        <w:autoSpaceDN w:val="0"/>
        <w:spacing w:after="0" w:line="360" w:lineRule="auto"/>
        <w:ind w:left="0" w:right="175" w:firstLine="567"/>
        <w:jc w:val="both"/>
        <w:rPr>
          <w:rFonts w:ascii="Times New Roman" w:eastAsia="Calibri" w:hAnsi="Times New Roman" w:cs="Times New Roman"/>
          <w:kern w:val="2"/>
          <w:sz w:val="28"/>
          <w:szCs w:val="28"/>
          <w:lang w:val="x-none" w:eastAsia="ko-KR"/>
        </w:rPr>
      </w:pPr>
      <w:r w:rsidRPr="00A41CCC">
        <w:rPr>
          <w:rFonts w:ascii="Times New Roman" w:eastAsia="Calibri" w:hAnsi="Times New Roman" w:cs="Times New Roman"/>
          <w:kern w:val="2"/>
          <w:sz w:val="28"/>
          <w:szCs w:val="28"/>
          <w:lang w:eastAsia="ko-KR"/>
        </w:rPr>
        <w:t xml:space="preserve">образовательное путешествие ставит своей целью научить странствовать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безграничном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мире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прокладывать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в</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нем</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свои</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собственные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маршруты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находить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ориентиры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способные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читать</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те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послания</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которые</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содержат</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объекты</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культурной</w:t>
      </w:r>
      <w:r w:rsidRPr="00A41CCC">
        <w:rPr>
          <w:rFonts w:ascii="№Е" w:eastAsia="№Е" w:hAnsi="Times New Roman" w:cs="Times New Roman"/>
          <w:color w:val="000000"/>
          <w:kern w:val="2"/>
          <w:sz w:val="28"/>
          <w:szCs w:val="28"/>
          <w:lang w:eastAsia="x-none"/>
        </w:rPr>
        <w:t xml:space="preserve"> </w:t>
      </w:r>
      <w:r w:rsidRPr="00A41CCC">
        <w:rPr>
          <w:rFonts w:ascii="№Е" w:eastAsia="№Е" w:hAnsi="Times New Roman" w:cs="Times New Roman"/>
          <w:color w:val="000000"/>
          <w:kern w:val="2"/>
          <w:sz w:val="28"/>
          <w:szCs w:val="28"/>
          <w:lang w:eastAsia="x-none"/>
        </w:rPr>
        <w:t>среды</w:t>
      </w:r>
      <w:r w:rsidRPr="00A41CCC">
        <w:rPr>
          <w:rFonts w:ascii="№Е" w:eastAsia="№Е" w:hAnsi="Times New Roman" w:cs="Times New Roman"/>
          <w:color w:val="000000"/>
          <w:kern w:val="2"/>
          <w:sz w:val="28"/>
          <w:szCs w:val="28"/>
          <w:lang w:eastAsia="x-none"/>
        </w:rPr>
        <w:t>.</w:t>
      </w:r>
      <w:r w:rsidRPr="00A41CCC">
        <w:rPr>
          <w:rFonts w:ascii="№Е" w:eastAsia="№Е" w:hAnsi="Times New Roman" w:cs="Times New Roman"/>
          <w:kern w:val="2"/>
          <w:sz w:val="28"/>
          <w:szCs w:val="28"/>
          <w:lang w:eastAsia="x-none"/>
        </w:rPr>
        <w:t xml:space="preserve"> </w:t>
      </w:r>
      <w:r w:rsidRPr="00A41CCC">
        <w:rPr>
          <w:rFonts w:eastAsia="№Е" w:cs="Times New Roman"/>
          <w:kern w:val="2"/>
          <w:sz w:val="28"/>
          <w:szCs w:val="28"/>
          <w:lang w:eastAsia="x-none"/>
        </w:rPr>
        <w:t>О</w:t>
      </w:r>
      <w:r w:rsidRPr="00A41CCC">
        <w:rPr>
          <w:rFonts w:ascii="Times New Roman" w:eastAsia="№Е" w:hAnsi="Times New Roman" w:cs="Times New Roman"/>
          <w:kern w:val="2"/>
          <w:sz w:val="28"/>
          <w:szCs w:val="28"/>
          <w:lang w:eastAsia="x-none"/>
        </w:rPr>
        <w:t>бразовательное путешествие включает в себя четыре этапа, которые являются обязательными условиями технологии образовательного путешествия.</w:t>
      </w:r>
    </w:p>
    <w:p w:rsidR="00A41CCC" w:rsidRPr="00A41CCC" w:rsidRDefault="00A41CCC" w:rsidP="00A41CCC">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Подготовительный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выбор</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места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формулирование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индивидуального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вопроса</w:t>
      </w:r>
      <w:r w:rsidRPr="00A41CCC">
        <w:rPr>
          <w:rFonts w:ascii="№Е" w:eastAsia="№Е" w:hAnsi="Times New Roman" w:cs="Times New Roman"/>
          <w:bCs/>
          <w:kern w:val="2"/>
          <w:sz w:val="28"/>
          <w:szCs w:val="28"/>
          <w:lang w:eastAsia="x-none"/>
        </w:rPr>
        <w:t>;</w:t>
      </w:r>
    </w:p>
    <w:p w:rsidR="00A41CCC" w:rsidRPr="00A41CCC" w:rsidRDefault="00A41CCC" w:rsidP="00A41CCC">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Организационно–проектировочный</w:t>
      </w:r>
      <w:r w:rsidRPr="00A41CCC">
        <w:rPr>
          <w:rFonts w:ascii="№Е" w:eastAsia="№Е" w:hAnsi="Times New Roman" w:cs="Times New Roman"/>
          <w:bCs/>
          <w:kern w:val="2"/>
          <w:sz w:val="28"/>
          <w:szCs w:val="28"/>
          <w:lang w:eastAsia="x-none"/>
        </w:rPr>
        <w:t>,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команд</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«попутчиков»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создание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маршрута</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прогнозирование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форм</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их</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предъявления</w:t>
      </w:r>
      <w:r w:rsidRPr="00A41CCC">
        <w:rPr>
          <w:rFonts w:ascii="№Е" w:eastAsia="№Е" w:hAnsi="Times New Roman" w:cs="Times New Roman"/>
          <w:bCs/>
          <w:kern w:val="2"/>
          <w:sz w:val="28"/>
          <w:szCs w:val="28"/>
          <w:lang w:eastAsia="x-none"/>
        </w:rPr>
        <w:t>);</w:t>
      </w:r>
    </w:p>
    <w:p w:rsidR="00A41CCC" w:rsidRPr="00A41CCC" w:rsidRDefault="00A41CCC" w:rsidP="00A41CCC">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Реализационный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этап</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совершение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w:t>
      </w:r>
    </w:p>
    <w:p w:rsidR="00A41CCC" w:rsidRPr="00A41CCC" w:rsidRDefault="00A41CCC" w:rsidP="00A41CCC">
      <w:pPr>
        <w:widowControl w:val="0"/>
        <w:numPr>
          <w:ilvl w:val="0"/>
          <w:numId w:val="6"/>
        </w:numPr>
        <w:wordWrap w:val="0"/>
        <w:autoSpaceDE w:val="0"/>
        <w:autoSpaceDN w:val="0"/>
        <w:spacing w:after="0" w:line="360" w:lineRule="auto"/>
        <w:contextualSpacing/>
        <w:jc w:val="both"/>
        <w:rPr>
          <w:rFonts w:ascii="№Е" w:eastAsia="№Е" w:hAnsi="Times New Roman" w:cs="Times New Roman"/>
          <w:kern w:val="2"/>
          <w:sz w:val="28"/>
          <w:szCs w:val="28"/>
          <w:lang w:eastAsia="x-none"/>
        </w:rPr>
      </w:pPr>
      <w:r w:rsidRPr="00A41CCC">
        <w:rPr>
          <w:rFonts w:ascii="№Е" w:eastAsia="№Е" w:hAnsi="Times New Roman" w:cs="Times New Roman"/>
          <w:bCs/>
          <w:kern w:val="2"/>
          <w:sz w:val="28"/>
          <w:szCs w:val="28"/>
          <w:lang w:eastAsia="x-none"/>
        </w:rPr>
        <w:t>Аналитико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рефлексивный</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предъявление</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результатов</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путешествия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ре</w:t>
      </w:r>
      <w:r w:rsidRPr="00A41CCC">
        <w:rPr>
          <w:rFonts w:ascii="№Е" w:eastAsia="№Е" w:hAnsi="Times New Roman" w:cs="Times New Roman"/>
          <w:bCs/>
          <w:kern w:val="2"/>
          <w:sz w:val="28"/>
          <w:szCs w:val="28"/>
          <w:lang w:eastAsia="x-none"/>
        </w:rPr>
        <w:lastRenderedPageBreak/>
        <w:t>флексия</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полученного</w:t>
      </w:r>
      <w:r w:rsidRPr="00A41CCC">
        <w:rPr>
          <w:rFonts w:ascii="№Е" w:eastAsia="№Е" w:hAnsi="Times New Roman" w:cs="Times New Roman"/>
          <w:bCs/>
          <w:kern w:val="2"/>
          <w:sz w:val="28"/>
          <w:szCs w:val="28"/>
          <w:lang w:eastAsia="x-none"/>
        </w:rPr>
        <w:t xml:space="preserve"> </w:t>
      </w:r>
      <w:r w:rsidRPr="00A41CCC">
        <w:rPr>
          <w:rFonts w:ascii="№Е" w:eastAsia="№Е" w:hAnsi="Times New Roman" w:cs="Times New Roman"/>
          <w:bCs/>
          <w:kern w:val="2"/>
          <w:sz w:val="28"/>
          <w:szCs w:val="28"/>
          <w:lang w:eastAsia="x-none"/>
        </w:rPr>
        <w:t>опыта</w:t>
      </w:r>
      <w:r w:rsidRPr="00A41CCC">
        <w:rPr>
          <w:rFonts w:ascii="№Е" w:eastAsia="№Е" w:hAnsi="Times New Roman" w:cs="Times New Roman"/>
          <w:bCs/>
          <w:kern w:val="2"/>
          <w:sz w:val="28"/>
          <w:szCs w:val="28"/>
          <w:lang w:eastAsia="x-none"/>
        </w:rPr>
        <w:t>).</w:t>
      </w:r>
    </w:p>
    <w:p w:rsidR="00A41CCC" w:rsidRDefault="00A41CCC" w:rsidP="00A41CCC">
      <w:pPr>
        <w:widowControl w:val="0"/>
        <w:wordWrap w:val="0"/>
        <w:autoSpaceDE w:val="0"/>
        <w:autoSpaceDN w:val="0"/>
        <w:spacing w:after="0" w:line="360" w:lineRule="auto"/>
        <w:ind w:left="360"/>
        <w:contextualSpacing/>
        <w:jc w:val="both"/>
        <w:rPr>
          <w:rFonts w:eastAsia="№Е" w:cs="Times New Roman"/>
          <w:bCs/>
          <w:kern w:val="2"/>
          <w:sz w:val="28"/>
          <w:szCs w:val="28"/>
          <w:lang w:eastAsia="x-none"/>
        </w:rPr>
      </w:pPr>
    </w:p>
    <w:p w:rsidR="00A41CCC" w:rsidRDefault="00A41CCC" w:rsidP="00A41CCC">
      <w:pPr>
        <w:tabs>
          <w:tab w:val="left" w:pos="851"/>
          <w:tab w:val="left" w:pos="2977"/>
        </w:tabs>
        <w:spacing w:line="360" w:lineRule="auto"/>
        <w:rPr>
          <w:rFonts w:ascii="Times New Roman" w:hAnsi="Times New Roman" w:cs="Times New Roman"/>
          <w:b/>
          <w:sz w:val="28"/>
        </w:rPr>
      </w:pPr>
      <w:r w:rsidRPr="00A41CCC">
        <w:rPr>
          <w:rFonts w:ascii="Times New Roman" w:hAnsi="Times New Roman" w:cs="Times New Roman"/>
          <w:b/>
          <w:sz w:val="28"/>
        </w:rPr>
        <w:t>Организация предметно-пространственной среды</w:t>
      </w:r>
    </w:p>
    <w:p w:rsidR="00A41CCC" w:rsidRPr="00A41CCC" w:rsidRDefault="00A41CCC" w:rsidP="00A41CCC">
      <w:pPr>
        <w:spacing w:after="0" w:line="360" w:lineRule="auto"/>
        <w:ind w:firstLine="567"/>
        <w:jc w:val="both"/>
        <w:rPr>
          <w:rFonts w:ascii="Times New Roman" w:eastAsia="№Е" w:hAnsi="Times New Roman" w:cs="Times New Roman"/>
          <w:sz w:val="28"/>
          <w:szCs w:val="28"/>
          <w:lang w:eastAsia="ru-RU"/>
        </w:rPr>
      </w:pPr>
      <w:r w:rsidRPr="00A41CCC">
        <w:rPr>
          <w:rFonts w:ascii="Times New Roman" w:eastAsia="№Е" w:hAnsi="Times New Roman" w:cs="Times New Roman"/>
          <w:sz w:val="28"/>
          <w:szCs w:val="28"/>
          <w:lang w:eastAsia="ru-RU"/>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A41CCC">
        <w:rPr>
          <w:rFonts w:ascii="Times New Roman" w:eastAsia="№Е" w:hAnsi="Times New Roman" w:cs="Times New Roman"/>
          <w:i/>
          <w:sz w:val="28"/>
          <w:szCs w:val="28"/>
          <w:lang w:eastAsia="ru-RU"/>
        </w:rPr>
        <w:t xml:space="preserve"> </w:t>
      </w:r>
    </w:p>
    <w:p w:rsidR="00A41CCC" w:rsidRPr="00A41CCC" w:rsidRDefault="00A41CCC" w:rsidP="00A41CCC">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 xml:space="preserve">зонирование школьных помещений (библиотека, рекреации и т.п.) </w:t>
      </w: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55245</wp:posOffset>
                </wp:positionV>
                <wp:extent cx="1524000" cy="695325"/>
                <wp:effectExtent l="9525" t="10160" r="9525" b="889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95325"/>
                        </a:xfrm>
                        <a:prstGeom prst="flowChartAlternateProcess">
                          <a:avLst/>
                        </a:prstGeom>
                        <a:solidFill>
                          <a:srgbClr val="FFFFFF"/>
                        </a:solidFill>
                        <a:ln w="9525">
                          <a:solidFill>
                            <a:srgbClr val="000000"/>
                          </a:solidFill>
                          <a:miter lim="800000"/>
                          <a:headEnd/>
                          <a:tailEnd/>
                        </a:ln>
                      </wps:spPr>
                      <wps:txbx>
                        <w:txbxContent>
                          <w:p w:rsidR="0006715C" w:rsidRPr="00A41CCC" w:rsidRDefault="0006715C" w:rsidP="00A41CCC">
                            <w:pPr>
                              <w:rPr>
                                <w:sz w:val="8"/>
                                <w:szCs w:val="8"/>
                                <w:u w:val="single"/>
                                <w:lang w:val="en-US"/>
                              </w:rPr>
                            </w:pPr>
                            <w:r w:rsidRPr="00D5343E">
                              <w:rPr>
                                <w:sz w:val="24"/>
                                <w:u w:val="single"/>
                              </w:rPr>
                              <w:t>Библиотека</w:t>
                            </w:r>
                          </w:p>
                          <w:p w:rsidR="0006715C" w:rsidRPr="00A41CCC" w:rsidRDefault="0006715C" w:rsidP="00A41CCC">
                            <w:pPr>
                              <w:rPr>
                                <w:sz w:val="8"/>
                                <w:szCs w:val="8"/>
                                <w:u w:val="single"/>
                                <w:lang w:val="en-US"/>
                              </w:rPr>
                            </w:pPr>
                          </w:p>
                          <w:p w:rsidR="0006715C" w:rsidRPr="00A41CCC" w:rsidRDefault="0006715C" w:rsidP="00A41CCC">
                            <w:pPr>
                              <w:rPr>
                                <w:lang w:val="en-US"/>
                              </w:rPr>
                            </w:pPr>
                            <w:r w:rsidRPr="00A41CCC">
                              <w:rPr>
                                <w:lang w:val="en-US"/>
                              </w:rPr>
                              <w:t>Free for on-line and off-line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34" type="#_x0000_t176" style="position:absolute;left:0;text-align:left;margin-left:2.7pt;margin-top:4.35pt;width:120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">
                <v:textbox>
                  <w:txbxContent>
                    <w:p w:rsidR="0006715C" w:rsidRPr="00A41CCC" w:rsidRDefault="0006715C" w:rsidP="00A41CCC">
                      <w:pPr>
                        <w:rPr>
                          <w:sz w:val="8"/>
                          <w:szCs w:val="8"/>
                          <w:u w:val="single"/>
                          <w:lang w:val="en-US"/>
                        </w:rPr>
                      </w:pPr>
                      <w:r w:rsidRPr="00D5343E">
                        <w:rPr>
                          <w:sz w:val="24"/>
                          <w:u w:val="single"/>
                        </w:rPr>
                        <w:t>Библиотека</w:t>
                      </w:r>
                    </w:p>
                    <w:p w:rsidR="0006715C" w:rsidRPr="00A41CCC" w:rsidRDefault="0006715C" w:rsidP="00A41CCC">
                      <w:pPr>
                        <w:rPr>
                          <w:sz w:val="8"/>
                          <w:szCs w:val="8"/>
                          <w:u w:val="single"/>
                          <w:lang w:val="en-US"/>
                        </w:rPr>
                      </w:pPr>
                    </w:p>
                    <w:p w:rsidR="0006715C" w:rsidRPr="00A41CCC" w:rsidRDefault="0006715C" w:rsidP="00A41CCC">
                      <w:pPr>
                        <w:rPr>
                          <w:lang w:val="en-US"/>
                        </w:rPr>
                      </w:pPr>
                      <w:r w:rsidRPr="00A41CCC">
                        <w:rPr>
                          <w:lang w:val="en-US"/>
                        </w:rPr>
                        <w:t>Free for on-line and off-line activities</w:t>
                      </w:r>
                    </w:p>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4282440</wp:posOffset>
                </wp:positionH>
                <wp:positionV relativeFrom="paragraph">
                  <wp:posOffset>74295</wp:posOffset>
                </wp:positionV>
                <wp:extent cx="1524000" cy="657225"/>
                <wp:effectExtent l="9525" t="10160" r="9525" b="889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06715C" w:rsidRDefault="0006715C" w:rsidP="00A41CCC">
                            <w:pPr>
                              <w:rPr>
                                <w:sz w:val="24"/>
                                <w:u w:val="single"/>
                              </w:rPr>
                            </w:pPr>
                            <w:r w:rsidRPr="00D5343E">
                              <w:rPr>
                                <w:sz w:val="24"/>
                                <w:u w:val="single"/>
                              </w:rPr>
                              <w:t>2 этаж (рекреация)</w:t>
                            </w:r>
                          </w:p>
                          <w:p w:rsidR="0006715C" w:rsidRPr="00E23B9E" w:rsidRDefault="0006715C" w:rsidP="00A41CCC">
                            <w:pPr>
                              <w:rPr>
                                <w:sz w:val="10"/>
                                <w:szCs w:val="10"/>
                                <w:u w:val="single"/>
                              </w:rPr>
                            </w:pPr>
                          </w:p>
                          <w:p w:rsidR="0006715C" w:rsidRPr="00E23B9E" w:rsidRDefault="0006715C" w:rsidP="00A41CCC">
                            <w:pPr>
                              <w:rPr>
                                <w:sz w:val="21"/>
                                <w:szCs w:val="21"/>
                              </w:rPr>
                            </w:pPr>
                            <w:r w:rsidRPr="00E23B9E">
                              <w:rPr>
                                <w:sz w:val="21"/>
                                <w:szCs w:val="21"/>
                              </w:rPr>
                              <w:t>Free for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 o:spid="_x0000_s1035" type="#_x0000_t176" style="position:absolute;left:0;text-align:left;margin-left:337.2pt;margin-top:5.85pt;width:120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">
                <v:textbox>
                  <w:txbxContent>
                    <w:p w:rsidR="0006715C" w:rsidRDefault="0006715C" w:rsidP="00A41CCC">
                      <w:pPr>
                        <w:rPr>
                          <w:sz w:val="24"/>
                          <w:u w:val="single"/>
                        </w:rPr>
                      </w:pPr>
                      <w:r w:rsidRPr="00D5343E">
                        <w:rPr>
                          <w:sz w:val="24"/>
                          <w:u w:val="single"/>
                        </w:rPr>
                        <w:t>2 этаж (рекреация)</w:t>
                      </w:r>
                    </w:p>
                    <w:p w:rsidR="0006715C" w:rsidRPr="00E23B9E" w:rsidRDefault="0006715C" w:rsidP="00A41CCC">
                      <w:pPr>
                        <w:rPr>
                          <w:sz w:val="10"/>
                          <w:szCs w:val="10"/>
                          <w:u w:val="single"/>
                        </w:rPr>
                      </w:pPr>
                    </w:p>
                    <w:p w:rsidR="0006715C" w:rsidRPr="00E23B9E" w:rsidRDefault="0006715C" w:rsidP="00A41CCC">
                      <w:pPr>
                        <w:rPr>
                          <w:sz w:val="21"/>
                          <w:szCs w:val="21"/>
                        </w:rPr>
                      </w:pPr>
                      <w:r w:rsidRPr="00E23B9E">
                        <w:rPr>
                          <w:sz w:val="21"/>
                          <w:szCs w:val="21"/>
                        </w:rPr>
                        <w:t>Free for communication</w:t>
                      </w:r>
                    </w:p>
                  </w:txbxContent>
                </v:textbox>
              </v:shape>
            </w:pict>
          </mc:Fallback>
        </mc:AlternateContent>
      </w: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60800" behindDoc="0" locked="0" layoutInCell="1" allowOverlap="1">
                <wp:simplePos x="0" y="0"/>
                <wp:positionH relativeFrom="column">
                  <wp:posOffset>3729990</wp:posOffset>
                </wp:positionH>
                <wp:positionV relativeFrom="paragraph">
                  <wp:posOffset>81915</wp:posOffset>
                </wp:positionV>
                <wp:extent cx="514350" cy="476250"/>
                <wp:effectExtent l="9525" t="48260" r="47625"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4ED32" id="Прямая со стрелкой 7" o:spid="_x0000_s1026" type="#_x0000_t32" style="position:absolute;margin-left:293.7pt;margin-top:6.45pt;width:40.5pt;height:3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8752" behindDoc="0" locked="0" layoutInCell="1" allowOverlap="1">
                <wp:simplePos x="0" y="0"/>
                <wp:positionH relativeFrom="column">
                  <wp:posOffset>1567815</wp:posOffset>
                </wp:positionH>
                <wp:positionV relativeFrom="paragraph">
                  <wp:posOffset>110490</wp:posOffset>
                </wp:positionV>
                <wp:extent cx="628650" cy="447675"/>
                <wp:effectExtent l="47625" t="57785" r="952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86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5F04C" id="Прямая со стрелкой 6" o:spid="_x0000_s1026" type="#_x0000_t32" style="position:absolute;margin-left:123.45pt;margin-top:8.7pt;width:49.5pt;height:35.2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2205990</wp:posOffset>
                </wp:positionH>
                <wp:positionV relativeFrom="paragraph">
                  <wp:posOffset>215265</wp:posOffset>
                </wp:positionV>
                <wp:extent cx="1524000" cy="657225"/>
                <wp:effectExtent l="9525" t="10160" r="9525" b="889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06715C" w:rsidRPr="00D5343E" w:rsidRDefault="0006715C" w:rsidP="00A41CCC">
                            <w:pPr>
                              <w:jc w:val="center"/>
                              <w:rPr>
                                <w:szCs w:val="20"/>
                              </w:rPr>
                            </w:pPr>
                          </w:p>
                          <w:p w:rsidR="0006715C" w:rsidRPr="00D5343E" w:rsidRDefault="0006715C" w:rsidP="00A41CCC">
                            <w:pPr>
                              <w:jc w:val="center"/>
                              <w:rPr>
                                <w:sz w:val="28"/>
                                <w:szCs w:val="28"/>
                              </w:rPr>
                            </w:pPr>
                            <w:r>
                              <w:rPr>
                                <w:sz w:val="28"/>
                                <w:szCs w:val="28"/>
                              </w:rPr>
                              <w:t>З</w:t>
                            </w:r>
                            <w:r w:rsidRPr="00D5343E">
                              <w:rPr>
                                <w:sz w:val="28"/>
                                <w:szCs w:val="28"/>
                              </w:rPr>
                              <w:t>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36" type="#_x0000_t176" style="position:absolute;left:0;text-align:left;margin-left:173.7pt;margin-top:16.95pt;width:120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">
                <v:textbox>
                  <w:txbxContent>
                    <w:p w:rsidR="0006715C" w:rsidRPr="00D5343E" w:rsidRDefault="0006715C" w:rsidP="00A41CCC">
                      <w:pPr>
                        <w:jc w:val="center"/>
                        <w:rPr>
                          <w:szCs w:val="20"/>
                        </w:rPr>
                      </w:pPr>
                    </w:p>
                    <w:p w:rsidR="0006715C" w:rsidRPr="00D5343E" w:rsidRDefault="0006715C" w:rsidP="00A41CCC">
                      <w:pPr>
                        <w:jc w:val="center"/>
                        <w:rPr>
                          <w:sz w:val="28"/>
                          <w:szCs w:val="28"/>
                        </w:rPr>
                      </w:pPr>
                      <w:r>
                        <w:rPr>
                          <w:sz w:val="28"/>
                          <w:szCs w:val="28"/>
                        </w:rPr>
                        <w:t>З</w:t>
                      </w:r>
                      <w:r w:rsidRPr="00D5343E">
                        <w:rPr>
                          <w:sz w:val="28"/>
                          <w:szCs w:val="28"/>
                        </w:rPr>
                        <w:t>онирование</w:t>
                      </w:r>
                    </w:p>
                  </w:txbxContent>
                </v:textbox>
              </v:shape>
            </w:pict>
          </mc:Fallback>
        </mc:AlternateContent>
      </w: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61824" behindDoc="0" locked="0" layoutInCell="1" allowOverlap="1">
                <wp:simplePos x="0" y="0"/>
                <wp:positionH relativeFrom="column">
                  <wp:posOffset>3729990</wp:posOffset>
                </wp:positionH>
                <wp:positionV relativeFrom="paragraph">
                  <wp:posOffset>260985</wp:posOffset>
                </wp:positionV>
                <wp:extent cx="561975" cy="371475"/>
                <wp:effectExtent l="9525" t="9525" r="4762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45886" id="Прямая со стрелкой 4" o:spid="_x0000_s1026" type="#_x0000_t32" style="position:absolute;margin-left:293.7pt;margin-top:20.55pt;width:44.25pt;height: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1548765</wp:posOffset>
                </wp:positionH>
                <wp:positionV relativeFrom="paragraph">
                  <wp:posOffset>270510</wp:posOffset>
                </wp:positionV>
                <wp:extent cx="657225" cy="333375"/>
                <wp:effectExtent l="38100" t="9525" r="952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2AA55" id="Прямая со стрелкой 3" o:spid="_x0000_s1026" type="#_x0000_t32" style="position:absolute;margin-left:121.95pt;margin-top:21.3pt;width:51.75pt;height:26.2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">
                <v:stroke endarrow="block"/>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4656" behindDoc="0" locked="0" layoutInCell="1" allowOverlap="1">
                <wp:simplePos x="0" y="0"/>
                <wp:positionH relativeFrom="column">
                  <wp:posOffset>34290</wp:posOffset>
                </wp:positionH>
                <wp:positionV relativeFrom="paragraph">
                  <wp:posOffset>308610</wp:posOffset>
                </wp:positionV>
                <wp:extent cx="1524000" cy="657225"/>
                <wp:effectExtent l="9525" t="9525" r="9525" b="9525"/>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06715C" w:rsidRDefault="0006715C" w:rsidP="00A41CCC">
                            <w:pPr>
                              <w:rPr>
                                <w:sz w:val="24"/>
                                <w:u w:val="single"/>
                              </w:rPr>
                            </w:pPr>
                            <w:r w:rsidRPr="00D5343E">
                              <w:rPr>
                                <w:sz w:val="24"/>
                                <w:u w:val="single"/>
                              </w:rPr>
                              <w:t>Зеркальный зал</w:t>
                            </w:r>
                          </w:p>
                          <w:p w:rsidR="0006715C" w:rsidRPr="00E23B9E" w:rsidRDefault="0006715C" w:rsidP="00A41CCC">
                            <w:pPr>
                              <w:rPr>
                                <w:sz w:val="10"/>
                                <w:szCs w:val="10"/>
                                <w:u w:val="single"/>
                              </w:rPr>
                            </w:pPr>
                          </w:p>
                          <w:p w:rsidR="0006715C" w:rsidRPr="00E23B9E" w:rsidRDefault="0006715C" w:rsidP="00A41CCC">
                            <w:r w:rsidRPr="00E23B9E">
                              <w:t>Free for exercising</w:t>
                            </w:r>
                          </w:p>
                          <w:p w:rsidR="0006715C" w:rsidRPr="00E23B9E" w:rsidRDefault="0006715C" w:rsidP="00A41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37" type="#_x0000_t176" style="position:absolute;left:0;text-align:left;margin-left:2.7pt;margin-top:24.3pt;width:120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">
                <v:textbox>
                  <w:txbxContent>
                    <w:p w:rsidR="0006715C" w:rsidRDefault="0006715C" w:rsidP="00A41CCC">
                      <w:pPr>
                        <w:rPr>
                          <w:sz w:val="24"/>
                          <w:u w:val="single"/>
                        </w:rPr>
                      </w:pPr>
                      <w:r w:rsidRPr="00D5343E">
                        <w:rPr>
                          <w:sz w:val="24"/>
                          <w:u w:val="single"/>
                        </w:rPr>
                        <w:t>Зеркальный зал</w:t>
                      </w:r>
                    </w:p>
                    <w:p w:rsidR="0006715C" w:rsidRPr="00E23B9E" w:rsidRDefault="0006715C" w:rsidP="00A41CCC">
                      <w:pPr>
                        <w:rPr>
                          <w:sz w:val="10"/>
                          <w:szCs w:val="10"/>
                          <w:u w:val="single"/>
                        </w:rPr>
                      </w:pPr>
                    </w:p>
                    <w:p w:rsidR="0006715C" w:rsidRPr="00E23B9E" w:rsidRDefault="0006715C" w:rsidP="00A41CCC">
                      <w:r w:rsidRPr="00E23B9E">
                        <w:t>Free for exercising</w:t>
                      </w:r>
                    </w:p>
                    <w:p w:rsidR="0006715C" w:rsidRPr="00E23B9E" w:rsidRDefault="0006715C" w:rsidP="00A41CCC"/>
                  </w:txbxContent>
                </v:textbox>
              </v:shape>
            </w:pict>
          </mc:Fallback>
        </mc:AlternateContent>
      </w:r>
      <w:r w:rsidRPr="00A41CCC">
        <w:rPr>
          <w:rFonts w:ascii="Times New Roman" w:eastAsia="Times New Roman" w:hAnsi="Times New Roman" w:cs="Times New Roman"/>
          <w:noProof/>
          <w:color w:val="FF0000"/>
          <w:kern w:val="2"/>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4301490</wp:posOffset>
                </wp:positionH>
                <wp:positionV relativeFrom="paragraph">
                  <wp:posOffset>289560</wp:posOffset>
                </wp:positionV>
                <wp:extent cx="1524000" cy="657225"/>
                <wp:effectExtent l="9525" t="9525" r="9525" b="952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57225"/>
                        </a:xfrm>
                        <a:prstGeom prst="flowChartAlternateProcess">
                          <a:avLst/>
                        </a:prstGeom>
                        <a:solidFill>
                          <a:srgbClr val="FFFFFF"/>
                        </a:solidFill>
                        <a:ln w="9525">
                          <a:solidFill>
                            <a:srgbClr val="000000"/>
                          </a:solidFill>
                          <a:miter lim="800000"/>
                          <a:headEnd/>
                          <a:tailEnd/>
                        </a:ln>
                      </wps:spPr>
                      <wps:txbx>
                        <w:txbxContent>
                          <w:p w:rsidR="0006715C" w:rsidRDefault="0006715C" w:rsidP="00A41CCC">
                            <w:pPr>
                              <w:rPr>
                                <w:sz w:val="24"/>
                                <w:u w:val="single"/>
                              </w:rPr>
                            </w:pPr>
                            <w:r w:rsidRPr="00D5343E">
                              <w:rPr>
                                <w:sz w:val="24"/>
                                <w:u w:val="single"/>
                              </w:rPr>
                              <w:t>4 этаж (рекреация)</w:t>
                            </w:r>
                          </w:p>
                          <w:p w:rsidR="0006715C" w:rsidRDefault="0006715C" w:rsidP="00A41CCC">
                            <w:pPr>
                              <w:rPr>
                                <w:sz w:val="10"/>
                                <w:szCs w:val="10"/>
                                <w:u w:val="single"/>
                              </w:rPr>
                            </w:pPr>
                          </w:p>
                          <w:p w:rsidR="0006715C" w:rsidRPr="00D5343E" w:rsidRDefault="0006715C" w:rsidP="00A41CCC">
                            <w:r w:rsidRPr="00D5343E">
                              <w:rPr>
                                <w:sz w:val="24"/>
                              </w:rPr>
                              <w:t>Free for</w:t>
                            </w:r>
                            <w:r>
                              <w:rPr>
                                <w:sz w:val="24"/>
                              </w:rPr>
                              <w:t xml:space="preserve"> 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8" type="#_x0000_t176" style="position:absolute;left:0;text-align:left;margin-left:338.7pt;margin-top:22.8pt;width:120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">
                <v:textbox>
                  <w:txbxContent>
                    <w:p w:rsidR="0006715C" w:rsidRDefault="0006715C" w:rsidP="00A41CCC">
                      <w:pPr>
                        <w:rPr>
                          <w:sz w:val="24"/>
                          <w:u w:val="single"/>
                        </w:rPr>
                      </w:pPr>
                      <w:r w:rsidRPr="00D5343E">
                        <w:rPr>
                          <w:sz w:val="24"/>
                          <w:u w:val="single"/>
                        </w:rPr>
                        <w:t>4 этаж (рекреация)</w:t>
                      </w:r>
                    </w:p>
                    <w:p w:rsidR="0006715C" w:rsidRDefault="0006715C" w:rsidP="00A41CCC">
                      <w:pPr>
                        <w:rPr>
                          <w:sz w:val="10"/>
                          <w:szCs w:val="10"/>
                          <w:u w:val="single"/>
                        </w:rPr>
                      </w:pPr>
                    </w:p>
                    <w:p w:rsidR="0006715C" w:rsidRPr="00D5343E" w:rsidRDefault="0006715C" w:rsidP="00A41CCC">
                      <w:r w:rsidRPr="00D5343E">
                        <w:rPr>
                          <w:sz w:val="24"/>
                        </w:rPr>
                        <w:t>Free for</w:t>
                      </w:r>
                      <w:r>
                        <w:rPr>
                          <w:sz w:val="24"/>
                        </w:rPr>
                        <w:t xml:space="preserve"> creation</w:t>
                      </w:r>
                    </w:p>
                  </w:txbxContent>
                </v:textbox>
              </v:shape>
            </w:pict>
          </mc:Fallback>
        </mc:AlternateContent>
      </w: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color w:val="FF0000"/>
          <w:kern w:val="2"/>
          <w:sz w:val="28"/>
          <w:szCs w:val="28"/>
          <w:lang w:eastAsia="ko-KR"/>
        </w:rPr>
      </w:pPr>
    </w:p>
    <w:p w:rsidR="00A41CCC" w:rsidRPr="00A41CCC" w:rsidRDefault="00A41CCC" w:rsidP="00A41CCC">
      <w:pPr>
        <w:widowControl w:val="0"/>
        <w:shd w:val="clear" w:color="auto" w:fill="FFFFFF"/>
        <w:tabs>
          <w:tab w:val="left" w:pos="993"/>
          <w:tab w:val="left" w:pos="1310"/>
        </w:tabs>
        <w:wordWrap w:val="0"/>
        <w:autoSpaceDE w:val="0"/>
        <w:autoSpaceDN w:val="0"/>
        <w:spacing w:after="0" w:line="360" w:lineRule="auto"/>
        <w:ind w:right="-1"/>
        <w:jc w:val="both"/>
        <w:rPr>
          <w:rFonts w:ascii="Times New Roman" w:eastAsia="Times New Roman" w:hAnsi="Times New Roman" w:cs="Times New Roman"/>
          <w:kern w:val="2"/>
          <w:sz w:val="28"/>
          <w:szCs w:val="28"/>
          <w:lang w:eastAsia="ko-KR"/>
        </w:rPr>
      </w:pPr>
    </w:p>
    <w:p w:rsidR="00A41CCC" w:rsidRPr="00A41CCC" w:rsidRDefault="00A41CCC" w:rsidP="00A41CCC">
      <w:pPr>
        <w:widowControl w:val="0"/>
        <w:numPr>
          <w:ilvl w:val="0"/>
          <w:numId w:val="2"/>
        </w:numPr>
        <w:shd w:val="clear" w:color="auto" w:fill="FFFFFF"/>
        <w:tabs>
          <w:tab w:val="left" w:pos="993"/>
          <w:tab w:val="left" w:pos="1310"/>
        </w:tabs>
        <w:wordWrap w:val="0"/>
        <w:autoSpaceDE w:val="0"/>
        <w:autoSpaceDN w:val="0"/>
        <w:spacing w:after="0" w:line="360" w:lineRule="auto"/>
        <w:ind w:left="0" w:right="-1" w:firstLine="567"/>
        <w:jc w:val="both"/>
        <w:rPr>
          <w:rFonts w:ascii="Times New Roman" w:eastAsia="Calibri" w:hAnsi="Times New Roman" w:cs="Times New Roman"/>
          <w:sz w:val="28"/>
          <w:szCs w:val="28"/>
        </w:rPr>
      </w:pPr>
      <w:r w:rsidRPr="00A41CCC">
        <w:rPr>
          <w:rFonts w:ascii="Times New Roman" w:eastAsia="Calibri" w:hAnsi="Times New Roman" w:cs="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(проведенных ключевых делах, интересных экскурсиях, походах, встречах с интересными людьми</w:t>
      </w:r>
      <w:r w:rsidRPr="00A41CCC">
        <w:rPr>
          <w:rFonts w:ascii="Times New Roman" w:eastAsia="Calibri" w:hAnsi="Times New Roman" w:cs="Times New Roman"/>
          <w:b/>
          <w:sz w:val="28"/>
          <w:szCs w:val="28"/>
        </w:rPr>
        <w:t xml:space="preserve"> </w:t>
      </w:r>
      <w:r w:rsidRPr="00A41CCC">
        <w:rPr>
          <w:rFonts w:ascii="Times New Roman" w:eastAsia="Calibri" w:hAnsi="Times New Roman" w:cs="Times New Roman"/>
          <w:sz w:val="28"/>
          <w:szCs w:val="28"/>
        </w:rPr>
        <w:t>и т.п.);</w:t>
      </w:r>
    </w:p>
    <w:p w:rsidR="00A41CCC" w:rsidRPr="00A41CCC" w:rsidRDefault="00A41CCC" w:rsidP="00A41CCC">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i/>
          <w:kern w:val="2"/>
          <w:sz w:val="28"/>
          <w:szCs w:val="28"/>
          <w:lang w:eastAsia="ko-KR"/>
        </w:rPr>
      </w:pPr>
      <w:r w:rsidRPr="00A41CCC">
        <w:rPr>
          <w:rFonts w:ascii="Times New Roman" w:eastAsia="Times New Roman" w:hAnsi="Times New Roman" w:cs="Times New Roman"/>
          <w:kern w:val="2"/>
          <w:sz w:val="28"/>
          <w:szCs w:val="28"/>
          <w:lang w:eastAsia="ko-KR"/>
        </w:rPr>
        <w:t>озеленение</w:t>
      </w:r>
      <w:r w:rsidRPr="00A41CCC">
        <w:rPr>
          <w:rFonts w:ascii="Times New Roman" w:eastAsia="№Е" w:hAnsi="Times New Roman" w:cs="Times New Roman"/>
          <w:kern w:val="2"/>
          <w:sz w:val="28"/>
          <w:szCs w:val="28"/>
          <w:lang w:eastAsia="ko-KR"/>
        </w:rPr>
        <w:t xml:space="preserve"> пришкольной территории, разбивка клумб, оборудование во дворе школы скамеек, оздоровительно-рекреационных зон, позволяющих разделить свободное пространство школы на зоны активного и тихого отдыха;</w:t>
      </w:r>
      <w:r w:rsidRPr="00A41CCC">
        <w:rPr>
          <w:rFonts w:ascii="Times New Roman" w:eastAsia="Times New Roman" w:hAnsi="Times New Roman" w:cs="Times New Roman"/>
          <w:kern w:val="2"/>
          <w:sz w:val="28"/>
          <w:szCs w:val="28"/>
          <w:lang w:eastAsia="ko-KR"/>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A41CCC" w:rsidRPr="00A41CCC" w:rsidRDefault="00A41CCC" w:rsidP="00A41CCC">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Е" w:hAnsi="Times New Roman" w:cs="Times New Roman"/>
          <w:kern w:val="2"/>
          <w:sz w:val="28"/>
          <w:szCs w:val="28"/>
          <w:lang w:eastAsia="ko-KR"/>
        </w:rPr>
      </w:pPr>
      <w:r w:rsidRPr="00A41CCC">
        <w:rPr>
          <w:rFonts w:ascii="Times New Roman" w:eastAsia="№Е" w:hAnsi="Times New Roman" w:cs="Times New Roman"/>
          <w:kern w:val="2"/>
          <w:sz w:val="28"/>
          <w:szCs w:val="28"/>
          <w:lang w:eastAsia="ko-KR"/>
        </w:rPr>
        <w:lastRenderedPageBreak/>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41CCC" w:rsidRPr="00A41CCC" w:rsidRDefault="00A41CCC" w:rsidP="00A41CCC">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41CCC" w:rsidRPr="00A41CCC" w:rsidRDefault="00A41CCC" w:rsidP="00A41CCC">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(через социальные проекты, внеурочную деятельность, урочную («Искусство») и совместная работа разновозрастных групп (</w:t>
      </w:r>
      <w:r w:rsidRPr="00A41CCC">
        <w:rPr>
          <w:rFonts w:ascii="Times New Roman" w:eastAsia="Times New Roman" w:hAnsi="Times New Roman" w:cs="Times New Roman"/>
          <w:i/>
          <w:kern w:val="2"/>
          <w:sz w:val="28"/>
          <w:szCs w:val="28"/>
          <w:lang w:eastAsia="ko-KR"/>
        </w:rPr>
        <w:t>клубов</w:t>
      </w:r>
      <w:r w:rsidRPr="00A41CCC">
        <w:rPr>
          <w:rFonts w:ascii="Times New Roman" w:eastAsia="Times New Roman" w:hAnsi="Times New Roman" w:cs="Times New Roman"/>
          <w:kern w:val="2"/>
          <w:sz w:val="28"/>
          <w:szCs w:val="28"/>
          <w:lang w:eastAsia="ko-KR"/>
        </w:rPr>
        <w:t xml:space="preserve"> - «КК или </w:t>
      </w:r>
      <w:r w:rsidRPr="00A41CCC">
        <w:rPr>
          <w:rFonts w:ascii="Times New Roman" w:eastAsia="Times New Roman" w:hAnsi="Times New Roman" w:cs="Times New Roman"/>
          <w:kern w:val="2"/>
          <w:sz w:val="28"/>
          <w:szCs w:val="28"/>
          <w:lang w:val="en-US" w:eastAsia="ko-KR"/>
        </w:rPr>
        <w:t>KRUG</w:t>
      </w:r>
      <w:r w:rsidRPr="00A41CCC">
        <w:rPr>
          <w:rFonts w:ascii="Times New Roman" w:eastAsia="Times New Roman" w:hAnsi="Times New Roman" w:cs="Times New Roman"/>
          <w:kern w:val="2"/>
          <w:sz w:val="28"/>
          <w:szCs w:val="28"/>
          <w:lang w:eastAsia="ko-KR"/>
        </w:rPr>
        <w:t xml:space="preserve"> креативщиков» + «Медиа+») ; </w:t>
      </w:r>
    </w:p>
    <w:p w:rsidR="00A41CCC" w:rsidRPr="00A41CCC" w:rsidRDefault="00A41CCC" w:rsidP="00A41CCC">
      <w:pPr>
        <w:widowControl w:val="0"/>
        <w:numPr>
          <w:ilvl w:val="0"/>
          <w:numId w:val="7"/>
        </w:numPr>
        <w:shd w:val="clear" w:color="auto" w:fill="FFFFFF"/>
        <w:tabs>
          <w:tab w:val="left" w:pos="872"/>
          <w:tab w:val="left" w:pos="993"/>
          <w:tab w:val="left" w:pos="1310"/>
        </w:tabs>
        <w:wordWrap w:val="0"/>
        <w:autoSpaceDE w:val="0"/>
        <w:autoSpaceDN w:val="0"/>
        <w:spacing w:after="0" w:line="360" w:lineRule="auto"/>
        <w:ind w:right="-1" w:firstLine="567"/>
        <w:jc w:val="both"/>
        <w:rPr>
          <w:rFonts w:ascii="Times New Roman" w:eastAsia="Times New Roman" w:hAnsi="Times New Roman" w:cs="Times New Roman"/>
          <w:kern w:val="2"/>
          <w:sz w:val="28"/>
          <w:szCs w:val="28"/>
          <w:lang w:eastAsia="ko-KR"/>
        </w:rPr>
      </w:pPr>
      <w:r w:rsidRPr="00A41CCC">
        <w:rPr>
          <w:rFonts w:ascii="Times New Roman" w:eastAsia="№Е" w:hAnsi="Times New Roman" w:cs="Times New Roman"/>
          <w:kern w:val="2"/>
          <w:sz w:val="28"/>
          <w:szCs w:val="28"/>
          <w:lang w:eastAsia="ko-KR"/>
        </w:rPr>
        <w:t>популяризация эмблемы школы,</w:t>
      </w:r>
      <w:r w:rsidRPr="00A41CCC">
        <w:rPr>
          <w:rFonts w:ascii="Times New Roman" w:eastAsia="№Е" w:hAnsi="Times New Roman" w:cs="Times New Roman"/>
          <w:b/>
          <w:kern w:val="2"/>
          <w:sz w:val="28"/>
          <w:szCs w:val="28"/>
          <w:lang w:eastAsia="ko-KR"/>
        </w:rPr>
        <w:t xml:space="preserve"> </w:t>
      </w:r>
      <w:r w:rsidRPr="00A41CCC">
        <w:rPr>
          <w:rFonts w:ascii="Times New Roman" w:eastAsia="№Е" w:hAnsi="Times New Roman" w:cs="Times New Roman"/>
          <w:kern w:val="2"/>
          <w:sz w:val="28"/>
          <w:szCs w:val="28"/>
          <w:lang w:eastAsia="ko-KR"/>
        </w:rPr>
        <w:t xml:space="preserve">используемой как в школьной повседневности, так и в торжественные моменты жизни образовательной организации </w:t>
      </w:r>
      <w:r w:rsidRPr="00A41CCC">
        <w:rPr>
          <w:rFonts w:ascii="Times New Roman" w:eastAsia="Times New Roman" w:hAnsi="Times New Roman" w:cs="Times New Roman"/>
          <w:kern w:val="2"/>
          <w:sz w:val="28"/>
          <w:szCs w:val="28"/>
          <w:lang w:eastAsia="ko-KR"/>
        </w:rPr>
        <w:t>–</w:t>
      </w:r>
      <w:r w:rsidRPr="00A41CCC">
        <w:rPr>
          <w:rFonts w:ascii="Times New Roman" w:eastAsia="№Е" w:hAnsi="Times New Roman" w:cs="Times New Roman"/>
          <w:kern w:val="2"/>
          <w:sz w:val="28"/>
          <w:szCs w:val="28"/>
          <w:lang w:eastAsia="ko-KR"/>
        </w:rPr>
        <w:t xml:space="preserve"> во время праздников, торжественных церемоний, ключевых общешкольных дел и иных происходящих в жизни школы знаковых событий;</w:t>
      </w:r>
    </w:p>
    <w:p w:rsidR="00A41CCC" w:rsidRPr="00A41CCC" w:rsidRDefault="00A41CCC" w:rsidP="00A41CCC">
      <w:pPr>
        <w:widowControl w:val="0"/>
        <w:numPr>
          <w:ilvl w:val="0"/>
          <w:numId w:val="8"/>
        </w:numPr>
        <w:tabs>
          <w:tab w:val="left" w:pos="851"/>
        </w:tabs>
        <w:wordWrap w:val="0"/>
        <w:autoSpaceDE w:val="0"/>
        <w:autoSpaceDN w:val="0"/>
        <w:spacing w:after="0" w:line="360" w:lineRule="auto"/>
        <w:ind w:firstLine="567"/>
        <w:jc w:val="both"/>
        <w:rPr>
          <w:rFonts w:ascii="Times New Roman" w:eastAsia="Times New Roman" w:hAnsi="Times New Roman" w:cs="Times New Roman"/>
          <w:kern w:val="2"/>
          <w:sz w:val="28"/>
          <w:szCs w:val="28"/>
          <w:lang w:eastAsia="ko-KR"/>
        </w:rPr>
      </w:pPr>
      <w:r w:rsidRPr="00A41CCC">
        <w:rPr>
          <w:rFonts w:ascii="Times New Roman" w:eastAsia="Times New Roman" w:hAnsi="Times New Roman" w:cs="Times New Roman"/>
          <w:kern w:val="2"/>
          <w:sz w:val="28"/>
          <w:szCs w:val="28"/>
          <w:lang w:eastAsia="ko-KR"/>
        </w:rPr>
        <w:t>акцентирование внимания школьников посредством элементов предметно-эстетической среды</w:t>
      </w:r>
      <w:r w:rsidRPr="00A41CCC">
        <w:rPr>
          <w:rFonts w:ascii="Times New Roman" w:eastAsia="Times New Roman" w:hAnsi="Times New Roman" w:cs="Times New Roman"/>
          <w:b/>
          <w:kern w:val="2"/>
          <w:sz w:val="28"/>
          <w:szCs w:val="28"/>
          <w:lang w:eastAsia="ko-KR"/>
        </w:rPr>
        <w:t xml:space="preserve"> </w:t>
      </w:r>
      <w:r w:rsidRPr="00A41CCC">
        <w:rPr>
          <w:rFonts w:ascii="Times New Roman" w:eastAsia="Times New Roman" w:hAnsi="Times New Roman" w:cs="Times New Roman"/>
          <w:kern w:val="2"/>
          <w:sz w:val="28"/>
          <w:szCs w:val="28"/>
          <w:lang w:eastAsia="ko-KR"/>
        </w:rPr>
        <w:t>(стенды, плакаты, инсталляции) на важных для воспитания ценностях школы, ее традициях, правилах.</w:t>
      </w:r>
    </w:p>
    <w:p w:rsidR="00A41CCC" w:rsidRPr="00A41CCC" w:rsidRDefault="00A41CCC" w:rsidP="00A41CCC">
      <w:pPr>
        <w:widowControl w:val="0"/>
        <w:tabs>
          <w:tab w:val="left" w:pos="851"/>
        </w:tabs>
        <w:wordWrap w:val="0"/>
        <w:autoSpaceDE w:val="0"/>
        <w:autoSpaceDN w:val="0"/>
        <w:spacing w:after="0" w:line="360" w:lineRule="auto"/>
        <w:jc w:val="both"/>
        <w:rPr>
          <w:rFonts w:ascii="Times New Roman" w:eastAsia="Times New Roman" w:hAnsi="Times New Roman" w:cs="Times New Roman"/>
          <w:kern w:val="2"/>
          <w:sz w:val="28"/>
          <w:szCs w:val="28"/>
          <w:lang w:eastAsia="ko-KR"/>
        </w:rPr>
      </w:pPr>
    </w:p>
    <w:p w:rsidR="00A41CCC" w:rsidRPr="00A41CCC" w:rsidRDefault="00A41CCC" w:rsidP="00A41CCC">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оформление внешнего вида здания, фасада, холла при входе</w:t>
      </w:r>
      <w:bookmarkStart w:id="10" w:name="_Hlk106819027"/>
      <w:r w:rsidRPr="00A41CCC">
        <w:rPr>
          <w:rFonts w:ascii="Times New Roman" w:hAnsi="Times New Roman" w:cs="Times New Roman"/>
          <w:sz w:val="28"/>
        </w:rPr>
        <w:t xml:space="preserve"> в общеобразовательную организацию</w:t>
      </w:r>
      <w:bookmarkEnd w:id="10"/>
      <w:r w:rsidRPr="00A41CCC">
        <w:rPr>
          <w:rFonts w:ascii="Times New Roman" w:hAnsi="Times New Roman" w:cs="Times New Roman"/>
          <w:sz w:val="28"/>
        </w:rPr>
        <w:t xml:space="preserve"> государственной символикой Российской Федерации, субъекта Российской Федерации, муниципального образования </w:t>
      </w:r>
      <w:r w:rsidRPr="00A41CCC">
        <w:rPr>
          <w:rFonts w:ascii="Times New Roman" w:hAnsi="Times New Roman" w:cs="Times New Roman"/>
          <w:sz w:val="28"/>
        </w:rPr>
        <w:lastRenderedPageBreak/>
        <w:t>(флаг, герб), изображениями символики Российского государства в разные периоды тысячелетней истории, исторической символики региона;</w:t>
      </w:r>
    </w:p>
    <w:p w:rsidR="00A41CCC" w:rsidRPr="00A41CCC" w:rsidRDefault="00A41CCC" w:rsidP="00A41CCC">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организацию и проведение церемоний поднятия (спуска) государственного флага Российской Федерации;</w:t>
      </w:r>
    </w:p>
    <w:p w:rsidR="00A41CCC" w:rsidRDefault="00A41CCC" w:rsidP="00A41CCC">
      <w:pPr>
        <w:widowControl w:val="0"/>
        <w:numPr>
          <w:ilvl w:val="0"/>
          <w:numId w:val="9"/>
        </w:numPr>
        <w:tabs>
          <w:tab w:val="left" w:pos="993"/>
        </w:tabs>
        <w:spacing w:after="0" w:line="360" w:lineRule="auto"/>
        <w:ind w:left="0" w:firstLine="709"/>
        <w:jc w:val="both"/>
        <w:rPr>
          <w:rFonts w:ascii="Times New Roman" w:hAnsi="Times New Roman" w:cs="Times New Roman"/>
          <w:sz w:val="28"/>
        </w:rPr>
      </w:pPr>
      <w:r w:rsidRPr="00A41CCC">
        <w:rPr>
          <w:rFonts w:ascii="Times New Roman" w:hAnsi="Times New Roman" w:cs="Times New Roman"/>
          <w:sz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F21DA" w:rsidRDefault="00AF21DA" w:rsidP="00AF21DA">
      <w:pPr>
        <w:widowControl w:val="0"/>
        <w:tabs>
          <w:tab w:val="left" w:pos="993"/>
        </w:tabs>
        <w:spacing w:after="0" w:line="360" w:lineRule="auto"/>
        <w:jc w:val="both"/>
        <w:rPr>
          <w:rFonts w:ascii="Times New Roman" w:hAnsi="Times New Roman" w:cs="Times New Roman"/>
          <w:sz w:val="28"/>
        </w:rPr>
      </w:pPr>
    </w:p>
    <w:p w:rsidR="00AF21DA" w:rsidRDefault="00AF21DA" w:rsidP="00AF21DA">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Взаимодействие с родителями (законными представителями)</w:t>
      </w:r>
    </w:p>
    <w:p w:rsidR="00AF21DA" w:rsidRPr="00AF21DA" w:rsidRDefault="00AF21DA" w:rsidP="00AF21DA">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проводится с </w:t>
      </w:r>
      <w:r w:rsidRPr="00AF21DA">
        <w:rPr>
          <w:rFonts w:ascii="Times New Roman" w:hAnsi="Times New Roman" w:cs="Times New Roman"/>
          <w:b/>
          <w:sz w:val="28"/>
        </w:rPr>
        <w:t>целью</w:t>
      </w:r>
      <w:r w:rsidRPr="00AF21DA">
        <w:rPr>
          <w:rFonts w:ascii="Times New Roman" w:hAnsi="Times New Roman" w:cs="Times New Roman"/>
          <w:sz w:val="28"/>
        </w:rPr>
        <w:t xml:space="preserve"> привлечения их к совместной работе в свете требований ФГОС и обеспечивается </w:t>
      </w:r>
      <w:r w:rsidRPr="00AF21DA">
        <w:rPr>
          <w:rFonts w:ascii="Times New Roman" w:hAnsi="Times New Roman" w:cs="Times New Roman"/>
          <w:sz w:val="28"/>
          <w:u w:val="single"/>
        </w:rPr>
        <w:t xml:space="preserve">установлением партнёрских отношений с семьёй каждого воспитанника. </w:t>
      </w:r>
      <w:r w:rsidRPr="00AF21DA">
        <w:rPr>
          <w:rFonts w:ascii="Times New Roman" w:hAnsi="Times New Roman" w:cs="Times New Roman"/>
          <w:sz w:val="28"/>
        </w:rPr>
        <w:t xml:space="preserve">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rsidR="00AF21DA" w:rsidRPr="00AF21DA" w:rsidRDefault="00AF21DA" w:rsidP="00AF21DA">
      <w:pPr>
        <w:jc w:val="both"/>
        <w:rPr>
          <w:rFonts w:ascii="Times New Roman" w:hAnsi="Times New Roman" w:cs="Times New Roman"/>
          <w:sz w:val="28"/>
        </w:rPr>
      </w:pPr>
      <w:r w:rsidRPr="00AF21DA">
        <w:rPr>
          <w:rFonts w:ascii="Times New Roman" w:hAnsi="Times New Roman" w:cs="Times New Roman"/>
          <w:sz w:val="28"/>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rsidR="00AF21DA" w:rsidRPr="00AF21DA" w:rsidRDefault="00AF21DA" w:rsidP="00AF21DA">
      <w:pPr>
        <w:jc w:val="both"/>
        <w:rPr>
          <w:rFonts w:ascii="Times New Roman" w:hAnsi="Times New Roman" w:cs="Times New Roman"/>
          <w:sz w:val="28"/>
        </w:rPr>
      </w:pPr>
      <w:r w:rsidRPr="00AF21DA">
        <w:rPr>
          <w:rFonts w:ascii="Times New Roman" w:hAnsi="Times New Roman" w:cs="Times New Roman"/>
          <w:b/>
          <w:i/>
          <w:sz w:val="28"/>
        </w:rPr>
        <w:t>На групповом уровне</w:t>
      </w:r>
      <w:r w:rsidRPr="00AF21DA">
        <w:rPr>
          <w:rFonts w:ascii="Times New Roman" w:hAnsi="Times New Roman" w:cs="Times New Roman"/>
          <w:sz w:val="28"/>
        </w:rPr>
        <w:t xml:space="preserve">: </w:t>
      </w:r>
    </w:p>
    <w:p w:rsidR="00AF21DA" w:rsidRPr="00AF21DA" w:rsidRDefault="00AF21DA" w:rsidP="00AF21DA">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AF21DA" w:rsidRPr="00AF21DA" w:rsidRDefault="00AF21DA" w:rsidP="00AF21DA">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Вовлечение родителей или законных представителей школьников в программы родительского образования: </w:t>
      </w:r>
    </w:p>
    <w:p w:rsidR="00AF21DA" w:rsidRPr="00AF21DA" w:rsidRDefault="00AF21DA" w:rsidP="00AF21DA">
      <w:pPr>
        <w:jc w:val="both"/>
        <w:rPr>
          <w:rFonts w:ascii="Times New Roman" w:hAnsi="Times New Roman" w:cs="Times New Roman"/>
          <w:sz w:val="28"/>
        </w:rPr>
      </w:pPr>
      <w:r w:rsidRPr="00AF21DA">
        <w:lastRenderedPageBreak/>
        <w:sym w:font="Symbol" w:char="F0B7"/>
      </w:r>
      <w:r w:rsidRPr="00AF21DA">
        <w:rPr>
          <w:rFonts w:ascii="Times New Roman" w:hAnsi="Times New Roman" w:cs="Times New Roman"/>
          <w:sz w:val="28"/>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Семейные клубы («Папин Клуб»), предоставляющие родителям, педагогам и детям площадку для совместного проведения досуга и общения, позволяющего развивать детско-взрослые общности, участвуя в совместном художественном творчестве, труде;</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дни, когда возможно посещение родителями школьных учебных и внеурочных занятий для получения представления о ходе - 48 - образовательного процесса в школе и самочувствии ребенка в группе (коллективе) среди сверстников. </w:t>
      </w:r>
    </w:p>
    <w:p w:rsidR="00AF21DA" w:rsidRPr="00AF21DA" w:rsidRDefault="00AF21DA" w:rsidP="00AF21DA">
      <w:pPr>
        <w:widowControl w:val="0"/>
        <w:numPr>
          <w:ilvl w:val="0"/>
          <w:numId w:val="10"/>
        </w:numPr>
        <w:wordWrap w:val="0"/>
        <w:autoSpaceDE w:val="0"/>
        <w:autoSpaceDN w:val="0"/>
        <w:spacing w:after="0" w:line="240" w:lineRule="auto"/>
        <w:contextualSpacing/>
        <w:jc w:val="both"/>
        <w:rPr>
          <w:rFonts w:ascii="Times New Roman" w:hAnsi="Times New Roman" w:cs="Times New Roman"/>
          <w:sz w:val="28"/>
        </w:rPr>
      </w:pPr>
      <w:r w:rsidRPr="00AF21DA">
        <w:rPr>
          <w:rFonts w:ascii="Times New Roman" w:hAnsi="Times New Roman" w:cs="Times New Roman"/>
          <w:sz w:val="28"/>
        </w:rPr>
        <w:t xml:space="preserve">Повышение психолого–педагогической компетентности родителей или законных представителей школьников: </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Родительские конференции – проводятся 1 раз в год и предусматривают педагогическое просвещение в сфере методов семейного воспитания и обмен позитивным опытом; </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«образовыванию» как личности, качества школьной жизни, учебных достижений и успехов детей в предпочитаемых ими видах деятельности; </w:t>
      </w:r>
    </w:p>
    <w:p w:rsidR="00AF21DA" w:rsidRPr="00AF21DA" w:rsidRDefault="00AF21DA" w:rsidP="00AF21DA">
      <w:pPr>
        <w:jc w:val="both"/>
      </w:pPr>
      <w:r w:rsidRPr="00AF21DA">
        <w:sym w:font="Symbol" w:char="F0B7"/>
      </w:r>
      <w:r w:rsidRPr="00AF21DA">
        <w:rPr>
          <w:rFonts w:ascii="Times New Roman" w:hAnsi="Times New Roman" w:cs="Times New Roman"/>
          <w:sz w:val="28"/>
        </w:rPr>
        <w:t xml:space="preserve"> Родительская группа в сети интернет «Совет родителей», в которой обсуждаются интересующие родителей вопросы, а также даются ссылки на  виртуальные консультации специалистов и педагогов. </w:t>
      </w:r>
    </w:p>
    <w:p w:rsidR="00AF21DA" w:rsidRPr="00AF21DA" w:rsidRDefault="00AF21DA" w:rsidP="00AF21DA">
      <w:pPr>
        <w:jc w:val="both"/>
        <w:rPr>
          <w:rFonts w:ascii="Times New Roman" w:hAnsi="Times New Roman" w:cs="Times New Roman"/>
          <w:sz w:val="28"/>
        </w:rPr>
      </w:pPr>
      <w:r w:rsidRPr="00AF21DA">
        <w:rPr>
          <w:rFonts w:ascii="Times New Roman" w:hAnsi="Times New Roman" w:cs="Times New Roman"/>
          <w:b/>
          <w:i/>
          <w:sz w:val="28"/>
        </w:rPr>
        <w:t>На индивидуальном уровне</w:t>
      </w:r>
      <w:r w:rsidRPr="00AF21DA">
        <w:rPr>
          <w:rFonts w:ascii="Times New Roman" w:hAnsi="Times New Roman" w:cs="Times New Roman"/>
          <w:sz w:val="28"/>
        </w:rPr>
        <w:t xml:space="preserve">: </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Работа специалистов по запросу родителей для решения острых конфликтных ситуаций; </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Вовлечение родителей в подготовку и проведение общешкольных и внутриклассных событий воспитательной направленности; </w:t>
      </w:r>
    </w:p>
    <w:p w:rsidR="00AF21DA" w:rsidRPr="00AF21DA" w:rsidRDefault="00AF21DA" w:rsidP="00AF21DA">
      <w:pPr>
        <w:jc w:val="both"/>
        <w:rPr>
          <w:rFonts w:ascii="Times New Roman" w:hAnsi="Times New Roman" w:cs="Times New Roman"/>
          <w:sz w:val="28"/>
        </w:rPr>
      </w:pPr>
      <w:r w:rsidRPr="00AF21DA">
        <w:sym w:font="Symbol" w:char="F0B7"/>
      </w:r>
      <w:r w:rsidRPr="00AF21DA">
        <w:rPr>
          <w:rFonts w:ascii="Times New Roman" w:hAnsi="Times New Roman" w:cs="Times New Roman"/>
          <w:sz w:val="28"/>
        </w:rPr>
        <w:t xml:space="preserve"> Индивидуальные консультации родителей или законных представителей школьников со школьными специалистами (служба СППС), педагогами, администрацией; </w:t>
      </w:r>
    </w:p>
    <w:p w:rsidR="00AF21DA" w:rsidRPr="00AF21DA" w:rsidRDefault="00AF21DA" w:rsidP="00AF21DA">
      <w:pPr>
        <w:jc w:val="both"/>
        <w:rPr>
          <w:rFonts w:ascii="Times New Roman" w:hAnsi="Times New Roman" w:cs="Times New Roman"/>
          <w:sz w:val="28"/>
        </w:rPr>
      </w:pPr>
      <w:r w:rsidRPr="00AF21DA">
        <w:rPr>
          <w:rFonts w:ascii="Times New Roman" w:hAnsi="Times New Roman" w:cs="Times New Roman"/>
          <w:b/>
          <w:sz w:val="28"/>
        </w:rPr>
        <w:t>Диагностические методы</w:t>
      </w:r>
      <w:r w:rsidRPr="00AF21DA">
        <w:rPr>
          <w:rFonts w:ascii="Times New Roman" w:hAnsi="Times New Roman" w:cs="Times New Roman"/>
          <w:sz w:val="28"/>
        </w:rPr>
        <w:t xml:space="preserve"> </w:t>
      </w:r>
      <w:r w:rsidRPr="00AF21DA">
        <w:rPr>
          <w:rFonts w:ascii="Times New Roman" w:hAnsi="Times New Roman" w:cs="Times New Roman"/>
          <w:b/>
          <w:sz w:val="28"/>
        </w:rPr>
        <w:t>работы с родителями или законными представителями, служащие развитию родительской зрелости</w:t>
      </w:r>
      <w:r w:rsidRPr="00AF21DA">
        <w:rPr>
          <w:rFonts w:ascii="Times New Roman" w:hAnsi="Times New Roman" w:cs="Times New Roman"/>
          <w:sz w:val="28"/>
        </w:rPr>
        <w:t xml:space="preserve">: </w:t>
      </w:r>
      <w:r w:rsidRPr="00AF21DA">
        <w:rPr>
          <w:rFonts w:ascii="Times New Roman" w:hAnsi="Times New Roman" w:cs="Times New Roman"/>
          <w:sz w:val="28"/>
        </w:rPr>
        <w:lastRenderedPageBreak/>
        <w:t xml:space="preserve">наблюдение, индивидуальная беседа, тестирование, анкетирование, анализ детских рисунков и рассказов воспитанников о семье, метод ранжирования. </w:t>
      </w:r>
      <w:r w:rsidRPr="00AF21DA">
        <w:rPr>
          <w:rFonts w:ascii="Times New Roman" w:hAnsi="Times New Roman" w:cs="Times New Roman"/>
          <w:b/>
          <w:sz w:val="28"/>
        </w:rPr>
        <w:t>Приоритетная форма организации работы</w:t>
      </w:r>
      <w:r w:rsidRPr="00AF21DA">
        <w:rPr>
          <w:rFonts w:ascii="Times New Roman" w:hAnsi="Times New Roman" w:cs="Times New Roman"/>
          <w:sz w:val="28"/>
        </w:rPr>
        <w:t xml:space="preserve"> с родителями – вовлечение родителей в событийное пространство школьной жизни через совместную деятельность родителей и обучающихся.</w:t>
      </w:r>
    </w:p>
    <w:p w:rsidR="00AF21DA" w:rsidRDefault="00AF21DA" w:rsidP="00AF21DA">
      <w:pPr>
        <w:tabs>
          <w:tab w:val="left" w:pos="851"/>
        </w:tabs>
        <w:spacing w:line="360" w:lineRule="auto"/>
        <w:rPr>
          <w:rFonts w:ascii="Times New Roman" w:hAnsi="Times New Roman" w:cs="Times New Roman"/>
          <w:sz w:val="28"/>
        </w:rPr>
      </w:pPr>
    </w:p>
    <w:p w:rsidR="00AF21DA" w:rsidRDefault="00AF21DA" w:rsidP="00AF21DA">
      <w:pPr>
        <w:spacing w:line="360" w:lineRule="auto"/>
        <w:rPr>
          <w:rFonts w:ascii="Times New Roman" w:hAnsi="Times New Roman" w:cs="Times New Roman"/>
          <w:b/>
          <w:sz w:val="28"/>
        </w:rPr>
      </w:pPr>
      <w:r w:rsidRPr="00AF21DA">
        <w:rPr>
          <w:rFonts w:ascii="Times New Roman" w:hAnsi="Times New Roman" w:cs="Times New Roman"/>
          <w:b/>
          <w:sz w:val="28"/>
        </w:rPr>
        <w:t>Самоуправление</w:t>
      </w:r>
    </w:p>
    <w:p w:rsidR="00AF21DA" w:rsidRPr="00AF21DA" w:rsidRDefault="00AF21DA" w:rsidP="00AF21D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kern w:val="2"/>
          <w:sz w:val="28"/>
          <w:szCs w:val="28"/>
          <w:lang w:eastAsia="ko-KR"/>
        </w:rPr>
      </w:pPr>
      <w:r w:rsidRPr="00AF21DA">
        <w:rPr>
          <w:rFonts w:ascii="Times New Roman" w:eastAsia="№Е" w:hAnsi="Times New Roman" w:cs="Times New Roman"/>
          <w:kern w:val="2"/>
          <w:sz w:val="28"/>
          <w:szCs w:val="28"/>
          <w:lang w:eastAsia="ko-KR"/>
        </w:rPr>
        <w:t xml:space="preserve">Поддержка детского </w:t>
      </w:r>
      <w:r w:rsidRPr="00AF21DA">
        <w:rPr>
          <w:rFonts w:ascii="Times New Roman" w:eastAsia="Times New Roman" w:hAnsi="Times New Roman" w:cs="Times New Roman"/>
          <w:kern w:val="2"/>
          <w:sz w:val="28"/>
          <w:szCs w:val="28"/>
          <w:lang w:eastAsia="ko-KR"/>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F21DA" w:rsidRPr="00AF21DA" w:rsidRDefault="00AF21DA" w:rsidP="00AF21DA">
      <w:pPr>
        <w:widowControl w:val="0"/>
        <w:wordWrap w:val="0"/>
        <w:autoSpaceDE w:val="0"/>
        <w:autoSpaceDN w:val="0"/>
        <w:adjustRightInd w:val="0"/>
        <w:spacing w:after="0" w:line="240" w:lineRule="auto"/>
        <w:ind w:right="-1" w:firstLine="567"/>
        <w:jc w:val="both"/>
        <w:rPr>
          <w:rFonts w:ascii="Times New Roman" w:eastAsia="Times New Roman" w:hAnsi="Times New Roman" w:cs="Times New Roman"/>
          <w:i/>
          <w:kern w:val="2"/>
          <w:sz w:val="28"/>
          <w:szCs w:val="28"/>
          <w:lang w:eastAsia="ko-KR"/>
        </w:rPr>
      </w:pPr>
      <w:r w:rsidRPr="00AF21DA">
        <w:rPr>
          <w:rFonts w:ascii="Times New Roman" w:eastAsia="Times New Roman" w:hAnsi="Times New Roman" w:cs="Times New Roman"/>
          <w:kern w:val="2"/>
          <w:sz w:val="28"/>
          <w:szCs w:val="28"/>
          <w:lang w:eastAsia="ko-KR"/>
        </w:rPr>
        <w:t>Детское самоуправление в школе осуществляется следующим образом</w:t>
      </w:r>
      <w:r w:rsidRPr="00AF21DA">
        <w:rPr>
          <w:rFonts w:ascii="Times New Roman" w:eastAsia="Times New Roman" w:hAnsi="Times New Roman" w:cs="Times New Roman"/>
          <w:i/>
          <w:kern w:val="2"/>
          <w:sz w:val="28"/>
          <w:szCs w:val="28"/>
          <w:lang w:eastAsia="ko-KR"/>
        </w:rPr>
        <w:t>.</w:t>
      </w:r>
    </w:p>
    <w:p w:rsidR="00AF21DA" w:rsidRPr="00AF21DA" w:rsidRDefault="00AF21DA" w:rsidP="00AF21D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
          <w:i/>
          <w:kern w:val="2"/>
          <w:sz w:val="28"/>
          <w:szCs w:val="28"/>
          <w:lang w:eastAsia="ko-KR"/>
        </w:rPr>
      </w:pPr>
      <w:r w:rsidRPr="00AF21DA">
        <w:rPr>
          <w:rFonts w:ascii="Times New Roman" w:eastAsia="Times New Roman" w:hAnsi="Times New Roman" w:cs="Times New Roman"/>
          <w:b/>
          <w:i/>
          <w:kern w:val="2"/>
          <w:sz w:val="28"/>
          <w:szCs w:val="28"/>
          <w:lang w:eastAsia="ko-KR"/>
        </w:rPr>
        <w:t>На уровне школы:</w:t>
      </w:r>
    </w:p>
    <w:p w:rsidR="00AF21DA" w:rsidRPr="00AF21DA" w:rsidRDefault="00AF21DA" w:rsidP="00AF21DA">
      <w:pPr>
        <w:tabs>
          <w:tab w:val="left" w:pos="800"/>
        </w:tabs>
        <w:spacing w:after="0" w:line="240" w:lineRule="auto"/>
        <w:ind w:firstLine="567"/>
        <w:jc w:val="both"/>
        <w:rPr>
          <w:rFonts w:ascii="Times New Roman" w:eastAsia="Times New Roman" w:hAnsi="Times New Roman" w:cs="Times New Roman"/>
          <w:bCs/>
          <w:color w:val="000000"/>
          <w:sz w:val="28"/>
          <w:szCs w:val="28"/>
          <w:lang w:eastAsia="ru-RU"/>
        </w:rPr>
      </w:pPr>
      <w:r w:rsidRPr="00AF21DA">
        <w:rPr>
          <w:rFonts w:ascii="Times New Roman" w:eastAsia="№Е" w:hAnsi="Times New Roman" w:cs="Times New Roman"/>
          <w:kern w:val="2"/>
          <w:sz w:val="28"/>
          <w:szCs w:val="28"/>
          <w:lang w:eastAsia="ko-KR"/>
        </w:rPr>
        <w:t>через деяте</w:t>
      </w:r>
      <w:r>
        <w:rPr>
          <w:rFonts w:ascii="Times New Roman" w:eastAsia="№Е" w:hAnsi="Times New Roman" w:cs="Times New Roman"/>
          <w:kern w:val="2"/>
          <w:sz w:val="28"/>
          <w:szCs w:val="28"/>
          <w:lang w:eastAsia="ko-KR"/>
        </w:rPr>
        <w:t>льность  Совета Детских Инициатив</w:t>
      </w:r>
      <w:r w:rsidRPr="00AF21DA">
        <w:rPr>
          <w:rFonts w:ascii="Times New Roman" w:eastAsia="№Е" w:hAnsi="Times New Roman" w:cs="Times New Roman"/>
          <w:kern w:val="2"/>
          <w:sz w:val="28"/>
          <w:szCs w:val="28"/>
          <w:lang w:eastAsia="ko-KR"/>
        </w:rPr>
        <w:t xml:space="preserve">,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r>
        <w:rPr>
          <w:rFonts w:ascii="Times New Roman" w:eastAsia="Times New Roman" w:hAnsi="Times New Roman" w:cs="Times New Roman"/>
          <w:bCs/>
          <w:color w:val="000000"/>
          <w:sz w:val="28"/>
          <w:szCs w:val="28"/>
          <w:lang w:eastAsia="ru-RU"/>
        </w:rPr>
        <w:t>Совет Инициатив возглавляет Советник по воспитанию. Совет</w:t>
      </w:r>
      <w:r w:rsidRPr="00AF21DA">
        <w:rPr>
          <w:rFonts w:ascii="Times New Roman" w:eastAsia="Times New Roman" w:hAnsi="Times New Roman" w:cs="Times New Roman"/>
          <w:bCs/>
          <w:color w:val="000000"/>
          <w:sz w:val="28"/>
          <w:szCs w:val="28"/>
          <w:lang w:eastAsia="ru-RU"/>
        </w:rPr>
        <w:t xml:space="preserve"> активно принимает участие в акциях и мероприятиях, организуемых в рамк</w:t>
      </w:r>
      <w:r>
        <w:rPr>
          <w:rFonts w:ascii="Times New Roman" w:eastAsia="Times New Roman" w:hAnsi="Times New Roman" w:cs="Times New Roman"/>
          <w:bCs/>
          <w:color w:val="000000"/>
          <w:sz w:val="28"/>
          <w:szCs w:val="28"/>
          <w:lang w:eastAsia="ru-RU"/>
        </w:rPr>
        <w:t>ах общественного объединения РДДМ</w:t>
      </w:r>
      <w:r w:rsidRPr="00AF21DA">
        <w:rPr>
          <w:rFonts w:ascii="Times New Roman" w:eastAsia="Times New Roman" w:hAnsi="Times New Roman" w:cs="Times New Roman"/>
          <w:bCs/>
          <w:color w:val="000000"/>
          <w:sz w:val="28"/>
          <w:szCs w:val="28"/>
          <w:lang w:eastAsia="ru-RU"/>
        </w:rPr>
        <w:t xml:space="preserve">: </w:t>
      </w:r>
      <w:r w:rsidRPr="00AF21DA">
        <w:rPr>
          <w:rFonts w:ascii="Times New Roman" w:eastAsia="№Е" w:hAnsi="Times New Roman" w:cs="Times New Roman"/>
          <w:sz w:val="28"/>
          <w:szCs w:val="28"/>
          <w:lang w:eastAsia="ru-RU"/>
        </w:rPr>
        <w:t xml:space="preserve">проект «Добро не уходит на каникулы», </w:t>
      </w:r>
      <w:r>
        <w:rPr>
          <w:rFonts w:ascii="Times New Roman" w:eastAsia="№Е" w:hAnsi="Times New Roman" w:cs="Times New Roman"/>
          <w:sz w:val="28"/>
          <w:szCs w:val="28"/>
          <w:lang w:eastAsia="ru-RU"/>
        </w:rPr>
        <w:t>«</w:t>
      </w:r>
      <w:r w:rsidRPr="00AF21DA">
        <w:rPr>
          <w:rFonts w:ascii="Times New Roman" w:eastAsia="№Е" w:hAnsi="Times New Roman" w:cs="Times New Roman"/>
          <w:sz w:val="28"/>
          <w:szCs w:val="28"/>
          <w:lang w:eastAsia="ru-RU"/>
        </w:rPr>
        <w:t>Территория самоуправления», «Моя История»,  «Штаб актива ВПН».</w:t>
      </w:r>
      <w:r w:rsidRPr="00AF21DA">
        <w:rPr>
          <w:rFonts w:ascii="Times New Roman" w:eastAsia="№Е" w:hAnsi="Times New Roman" w:cs="Times New Roman"/>
          <w:b/>
          <w:i/>
          <w:sz w:val="28"/>
          <w:szCs w:val="28"/>
          <w:lang w:eastAsia="ru-RU"/>
        </w:rPr>
        <w:t xml:space="preserve">  </w:t>
      </w:r>
      <w:r w:rsidRPr="00AF21DA">
        <w:rPr>
          <w:rFonts w:ascii="Times New Roman" w:eastAsia="№Е" w:hAnsi="Times New Roman" w:cs="Times New Roman"/>
          <w:sz w:val="28"/>
          <w:szCs w:val="28"/>
          <w:lang w:eastAsia="ru-RU"/>
        </w:rPr>
        <w:t xml:space="preserve">  </w:t>
      </w:r>
      <w:r w:rsidRPr="00AF21DA">
        <w:rPr>
          <w:rFonts w:ascii="Times New Roman" w:eastAsia="Times New Roman" w:hAnsi="Times New Roman" w:cs="Times New Roman"/>
          <w:bCs/>
          <w:color w:val="000000"/>
          <w:sz w:val="28"/>
          <w:szCs w:val="28"/>
          <w:lang w:eastAsia="ru-RU"/>
        </w:rPr>
        <w:t xml:space="preserve">  </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kern w:val="2"/>
          <w:sz w:val="28"/>
          <w:szCs w:val="28"/>
          <w:lang w:eastAsia="ko-KR"/>
        </w:rPr>
        <w:t>через работу постоянно действующий школьный актив, инициирующий и организующий проведение личностно значимых для школы событий (соревнований, конкурсов, фестивалей, капустников, флешмобов и т.п.);</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деятельность творческих советов дела (чаще внутри параллели), отвечающих за проведение тех или иных конкретных мероприятий, праздников, вечеров, акций и т.п.;</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созданной Службы примирения и курируемой школьным социальным педагогом группы по урегулированию конфликтных ситуаций в школе. </w:t>
      </w:r>
    </w:p>
    <w:p w:rsidR="00AF21DA" w:rsidRPr="00AF21DA" w:rsidRDefault="00AF21DA" w:rsidP="00AF21DA">
      <w:pPr>
        <w:widowControl w:val="0"/>
        <w:tabs>
          <w:tab w:val="left" w:pos="851"/>
        </w:tabs>
        <w:wordWrap w:val="0"/>
        <w:autoSpaceDE w:val="0"/>
        <w:autoSpaceDN w:val="0"/>
        <w:spacing w:after="0" w:line="240" w:lineRule="auto"/>
        <w:ind w:firstLine="567"/>
        <w:jc w:val="both"/>
        <w:rPr>
          <w:rFonts w:ascii="Times New Roman" w:eastAsia="Times New Roman" w:hAnsi="Times New Roman" w:cs="Times New Roman"/>
          <w:bCs/>
          <w:i/>
          <w:kern w:val="2"/>
          <w:sz w:val="28"/>
          <w:szCs w:val="28"/>
          <w:lang w:eastAsia="ko-KR"/>
        </w:rPr>
      </w:pPr>
      <w:r w:rsidRPr="00AF21DA">
        <w:rPr>
          <w:rFonts w:ascii="Times New Roman" w:eastAsia="Times New Roman" w:hAnsi="Times New Roman" w:cs="Times New Roman"/>
          <w:b/>
          <w:i/>
          <w:kern w:val="2"/>
          <w:sz w:val="28"/>
          <w:szCs w:val="28"/>
          <w:lang w:eastAsia="ko-KR"/>
        </w:rPr>
        <w:t>На уровне классов</w:t>
      </w:r>
      <w:r w:rsidRPr="00AF21DA">
        <w:rPr>
          <w:rFonts w:ascii="Times New Roman" w:eastAsia="Times New Roman" w:hAnsi="Times New Roman" w:cs="Times New Roman"/>
          <w:bCs/>
          <w:i/>
          <w:kern w:val="2"/>
          <w:sz w:val="28"/>
          <w:szCs w:val="28"/>
          <w:lang w:eastAsia="ko-KR"/>
        </w:rPr>
        <w:t>:</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 xml:space="preserve">через деятельность  органов самоуправления, отвечающих за различные направления работы класса (например: штаб спортивных дел, штаб </w:t>
      </w:r>
      <w:r w:rsidRPr="00AF21DA">
        <w:rPr>
          <w:rFonts w:ascii="Times New Roman" w:eastAsia="№Е" w:hAnsi="Times New Roman" w:cs="Times New Roman"/>
          <w:iCs/>
          <w:kern w:val="2"/>
          <w:sz w:val="28"/>
          <w:szCs w:val="28"/>
          <w:lang w:eastAsia="ko-KR"/>
        </w:rPr>
        <w:lastRenderedPageBreak/>
        <w:t>творческих дел, штаб работы с младшими ребятами);</w:t>
      </w:r>
    </w:p>
    <w:p w:rsidR="00AF21DA" w:rsidRPr="00AF21DA" w:rsidRDefault="00AF21DA" w:rsidP="00AF21DA">
      <w:pPr>
        <w:widowControl w:val="0"/>
        <w:wordWrap w:val="0"/>
        <w:autoSpaceDE w:val="0"/>
        <w:autoSpaceDN w:val="0"/>
        <w:spacing w:after="0" w:line="240" w:lineRule="auto"/>
        <w:ind w:firstLine="567"/>
        <w:jc w:val="both"/>
        <w:rPr>
          <w:rFonts w:ascii="Times New Roman" w:eastAsia="№Е" w:hAnsi="Times New Roman" w:cs="Times New Roman"/>
          <w:b/>
          <w:bCs/>
          <w:iCs/>
          <w:kern w:val="2"/>
          <w:sz w:val="28"/>
          <w:szCs w:val="28"/>
          <w:lang w:eastAsia="ko-KR"/>
        </w:rPr>
      </w:pPr>
      <w:r w:rsidRPr="00AF21DA">
        <w:rPr>
          <w:rFonts w:ascii="Times New Roman" w:eastAsia="Times New Roman" w:hAnsi="Times New Roman" w:cs="Times New Roman"/>
          <w:b/>
          <w:bCs/>
          <w:i/>
          <w:iCs/>
          <w:kern w:val="2"/>
          <w:sz w:val="28"/>
          <w:szCs w:val="28"/>
          <w:lang w:eastAsia="ko-KR"/>
        </w:rPr>
        <w:t>На индивидуальном уровне:</w:t>
      </w:r>
      <w:r w:rsidRPr="00AF21DA">
        <w:rPr>
          <w:rFonts w:ascii="Times New Roman" w:eastAsia="№Е" w:hAnsi="Times New Roman" w:cs="Times New Roman"/>
          <w:b/>
          <w:bCs/>
          <w:iCs/>
          <w:kern w:val="2"/>
          <w:sz w:val="28"/>
          <w:szCs w:val="28"/>
          <w:lang w:eastAsia="ko-KR"/>
        </w:rPr>
        <w:t xml:space="preserve"> </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kern w:val="2"/>
          <w:sz w:val="28"/>
          <w:szCs w:val="28"/>
          <w:lang w:eastAsia="ko-KR"/>
        </w:rPr>
      </w:pPr>
      <w:r w:rsidRPr="00AF21DA">
        <w:rPr>
          <w:rFonts w:ascii="Times New Roman" w:eastAsia="№Е" w:hAnsi="Times New Roman" w:cs="Times New Roman"/>
          <w:iCs/>
          <w:kern w:val="2"/>
          <w:sz w:val="28"/>
          <w:szCs w:val="28"/>
          <w:lang w:eastAsia="ko-KR"/>
        </w:rPr>
        <w:t xml:space="preserve">через </w:t>
      </w:r>
      <w:r w:rsidRPr="00AF21DA">
        <w:rPr>
          <w:rFonts w:ascii="Times New Roman" w:eastAsia="№Е" w:hAnsi="Times New Roman" w:cs="Times New Roman"/>
          <w:kern w:val="2"/>
          <w:sz w:val="28"/>
          <w:szCs w:val="28"/>
          <w:lang w:eastAsia="ko-KR"/>
        </w:rPr>
        <w:t>вовлечение школьников в планирование, организацию, проведение и анализ общешкольных и внутриклассных дел;</w:t>
      </w:r>
    </w:p>
    <w:p w:rsidR="00AF21DA" w:rsidRPr="00AF21DA" w:rsidRDefault="00AF21DA" w:rsidP="00AF21DA">
      <w:pPr>
        <w:widowControl w:val="0"/>
        <w:numPr>
          <w:ilvl w:val="0"/>
          <w:numId w:val="2"/>
        </w:numPr>
        <w:tabs>
          <w:tab w:val="left" w:pos="993"/>
          <w:tab w:val="left" w:pos="1310"/>
        </w:tabs>
        <w:wordWrap w:val="0"/>
        <w:autoSpaceDE w:val="0"/>
        <w:autoSpaceDN w:val="0"/>
        <w:spacing w:after="0" w:line="240" w:lineRule="auto"/>
        <w:ind w:left="0" w:firstLine="567"/>
        <w:jc w:val="both"/>
        <w:rPr>
          <w:rFonts w:ascii="Times New Roman" w:eastAsia="№Е" w:hAnsi="Times New Roman" w:cs="Times New Roman"/>
          <w:iCs/>
          <w:kern w:val="2"/>
          <w:sz w:val="28"/>
          <w:szCs w:val="28"/>
          <w:lang w:eastAsia="ko-KR"/>
        </w:rPr>
      </w:pPr>
      <w:r w:rsidRPr="00AF21DA">
        <w:rPr>
          <w:rFonts w:ascii="Times New Roman" w:eastAsia="№Е" w:hAnsi="Times New Roman" w:cs="Times New Roman"/>
          <w:iCs/>
          <w:kern w:val="2"/>
          <w:sz w:val="28"/>
          <w:szCs w:val="28"/>
          <w:lang w:eastAsia="ko-KR"/>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F21DA" w:rsidRDefault="00AF21DA" w:rsidP="00AF21DA">
      <w:pPr>
        <w:spacing w:after="0" w:line="240" w:lineRule="auto"/>
        <w:ind w:right="-1"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Проект реализуется в рамках федерального проекта "Социальная активность" национального проекта "Образование".</w:t>
      </w:r>
    </w:p>
    <w:p w:rsidR="00AF21DA" w:rsidRDefault="00AF21DA" w:rsidP="00AF21DA">
      <w:pPr>
        <w:spacing w:after="0" w:line="240" w:lineRule="auto"/>
        <w:ind w:right="-1" w:firstLine="567"/>
        <w:jc w:val="both"/>
        <w:rPr>
          <w:rFonts w:ascii="Times New Roman" w:eastAsia="№Е" w:hAnsi="Times New Roman" w:cs="Times New Roman"/>
          <w:sz w:val="28"/>
          <w:szCs w:val="28"/>
          <w:lang w:eastAsia="ru-RU"/>
        </w:rPr>
      </w:pPr>
    </w:p>
    <w:p w:rsidR="00AF21DA" w:rsidRDefault="00AF21DA" w:rsidP="00AF21DA">
      <w:pPr>
        <w:spacing w:after="0" w:line="240" w:lineRule="auto"/>
        <w:ind w:right="-1" w:firstLine="567"/>
        <w:jc w:val="both"/>
        <w:rPr>
          <w:rFonts w:ascii="Times New Roman" w:eastAsia="№Е" w:hAnsi="Times New Roman" w:cs="Times New Roman"/>
          <w:i/>
          <w:sz w:val="28"/>
          <w:szCs w:val="28"/>
          <w:lang w:eastAsia="ru-RU"/>
        </w:rPr>
      </w:pPr>
    </w:p>
    <w:p w:rsidR="00AF21DA" w:rsidRDefault="00AF21DA" w:rsidP="00AF21DA">
      <w:pPr>
        <w:tabs>
          <w:tab w:val="left" w:pos="851"/>
        </w:tabs>
        <w:spacing w:line="360" w:lineRule="auto"/>
        <w:rPr>
          <w:rFonts w:ascii="Times New Roman" w:hAnsi="Times New Roman" w:cs="Times New Roman"/>
          <w:b/>
          <w:sz w:val="28"/>
        </w:rPr>
      </w:pPr>
      <w:r w:rsidRPr="00AF21DA">
        <w:rPr>
          <w:rFonts w:ascii="Times New Roman" w:hAnsi="Times New Roman" w:cs="Times New Roman"/>
          <w:b/>
          <w:sz w:val="28"/>
        </w:rPr>
        <w:t>Профилактика и безопасность</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rStyle w:val="a7"/>
          <w:rFonts w:eastAsia="Calibri"/>
          <w:color w:val="000000"/>
          <w:sz w:val="26"/>
          <w:szCs w:val="26"/>
        </w:rPr>
        <w:t>(пожарная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ЗОЖ, профилактика правонарушений и безнадзорности)»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Модуль Безопасность жизнедеятельности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реализуется через систему классных часов, общешкольных мероприятий, индивидуальные беседы.</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Для каждого класса разработан перечень классных часов в рамках данного модуля, представленный в индивидуальных планах воспитательной работы.</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rStyle w:val="a8"/>
          <w:color w:val="000000"/>
          <w:sz w:val="26"/>
          <w:szCs w:val="26"/>
        </w:rPr>
        <w:t>На школьном уровне:</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«Уроки доброты», классные часы, интерактивные игры для формирования толерантного отношения друг к другу, умения дружить, ценить дружбу;</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Интерактивные беседы для формирования у обучающихся культуры общения (коммуникативные умения), формирование умение высказывать свое мнение, отстаивать его, а также признавать свою неправоту в случае ошибки;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реализация интегрированной программы «Мой выбор», направленной на позитивное отношение к ЗОЖ;</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реализация программ дополнительного образования направленных на формирование ценностного отношения к своему здоровью, расширение представления учащихся о здоровом образе жизни формировать потребность в соблюдении правил здорового образа жизни, о здоровом питании, необходимости употребления в пищу. продуктов, богатых витаминами, о рациональном питании.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rStyle w:val="a8"/>
          <w:color w:val="000000"/>
          <w:sz w:val="26"/>
          <w:szCs w:val="26"/>
        </w:rPr>
        <w:t>На индивидуальном уровне:</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консультации, тренинги, беседы, диагностику.</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выявление факторов, оказывающих отрицательное воздействие на развитие личности и способствующие совершению им правонарушений.</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lastRenderedPageBreak/>
        <w:t>− 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социально-психологические мониторинги с целью раннего выявления проблем.</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психодиагностическое обследование ребенка: определение типа акцентуаций характера, уровня познавательного развития, выявление интересов ребенка, уровня тревожности, особенности детско-родительских отношений и др.</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организация психокоррекционной работы.</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формирование опыта безопасного поведения — важнейшая сторона воспитания ребенка.</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Сегодня слабая подготовка младших школьников в вопросах безопасного поведения в различных опасных и чрезвычайных ситуациях, несоблюдение ими правил дорожного движения и пожарной безопасности, пренебрежение правилами личной гигиены и нормами здорового образа жизни в большинстве случаев являются причиной несчастных случаев и гибели детей. Процесс формирования опыта безопасного поведения у младших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AF21DA">
        <w:rPr>
          <w:color w:val="000000"/>
          <w:sz w:val="26"/>
          <w:szCs w:val="26"/>
        </w:rPr>
        <w:t>В результате анализа профилактической работы, проводимой в МБОУ СОШ№1 определены следующие проблемы:</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отсутствие контроля со стороны родителей обучающихся, пропускающих учебные занятия без уважительной причины, нежелание родителей приходить в школу для совместного решения проблем обучающихся;</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недостаточная занятость подростков группы риска в каникулярный период, недостаточная роль классных руководителей в организации занятости обучающихся;</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недостаточный уровень развития правовой культуры обучающихся и их родителей.</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Цел</w:t>
      </w:r>
      <w:r>
        <w:rPr>
          <w:color w:val="000000"/>
          <w:sz w:val="26"/>
          <w:szCs w:val="26"/>
        </w:rPr>
        <w:t xml:space="preserve">ь профилактической работы МБОУ </w:t>
      </w:r>
      <w:r w:rsidRPr="00272120">
        <w:rPr>
          <w:color w:val="000000"/>
          <w:sz w:val="26"/>
          <w:szCs w:val="26"/>
        </w:rPr>
        <w:t>СОШ №</w:t>
      </w:r>
      <w:r>
        <w:rPr>
          <w:color w:val="000000"/>
          <w:sz w:val="26"/>
          <w:szCs w:val="26"/>
        </w:rPr>
        <w:t>1</w:t>
      </w:r>
      <w:r w:rsidRPr="00272120">
        <w:rPr>
          <w:color w:val="000000"/>
          <w:sz w:val="26"/>
          <w:szCs w:val="26"/>
        </w:rPr>
        <w:t xml:space="preserve"> – создание условий для позитивной социализации обучающихся, предотвращения социально-негативных явлений, повышение уровня общей и правовой культуры обучающихся.</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Направления (содержательные) профилактики</w:t>
      </w:r>
      <w:r>
        <w:rPr>
          <w:color w:val="000000"/>
          <w:sz w:val="26"/>
          <w:szCs w:val="26"/>
        </w:rPr>
        <w:t>:</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профилактика зависимого поведения (химической и нехимической зависимости);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профилактика правонарушений и безнадзорности, в том числе экстремистских проявлений;</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профилактика аутодеструктивного, суицидального поведения несовершеннолетних;</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развитие навыков безопасного поведения в различных жизненных ситуациях (на воде, вблизи железной дороги, общественном транспорте);</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lastRenderedPageBreak/>
        <w:t>– проведение мероприятий по предупреждению травматизма обучающихся, в том числе детского дорожно-транспортного травматизма, пожарной безопасности.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Организация профилактики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Решаемые задачи, содержание и формы профилактики в рамках:</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программ учебных предметов (окружающий мир, литературное чтение, русский язык и др.);</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программ внеурочной деятельности («Радуга добрых дел», «В жизнь – по безопасной дороге» «Моя малая Родина» «Подвижные игры»);</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xml:space="preserve">- </w:t>
      </w:r>
      <w:r>
        <w:rPr>
          <w:color w:val="000000"/>
          <w:sz w:val="26"/>
          <w:szCs w:val="26"/>
        </w:rPr>
        <w:t xml:space="preserve">Комплексного плана работы МБОУ </w:t>
      </w:r>
      <w:r w:rsidRPr="00272120">
        <w:rPr>
          <w:color w:val="000000"/>
          <w:sz w:val="26"/>
          <w:szCs w:val="26"/>
        </w:rPr>
        <w:t>СОШ№</w:t>
      </w:r>
      <w:r>
        <w:rPr>
          <w:color w:val="000000"/>
          <w:sz w:val="26"/>
          <w:szCs w:val="26"/>
        </w:rPr>
        <w:t>1</w:t>
      </w:r>
      <w:r w:rsidRPr="00272120">
        <w:rPr>
          <w:color w:val="000000"/>
          <w:sz w:val="26"/>
          <w:szCs w:val="26"/>
        </w:rPr>
        <w:t xml:space="preserve"> и субъектов системы профилактики безнадзорности и правонарушений несовершеннолетних</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плана профилактической деятельности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плана воспитательной работы классного руководителя (с обучающимися и родителями),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плана работы педагога-психолога (с обучающимися, родителями, педагогами);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календарного плана воспитательной работы – акции, недели и др. (с обучающимися, родителями, педагогами образовательной организации):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Участие в проведении межведомственных комплексных профилактических мероприятиях и акциях Всероссийского, областного и муниципального уровней: «МЫ выбираем – жизнь!», «За здоровье и безопасность наших детей», «Единый День профилактики», «Безопасность детства», «Единый день правовой помощи детям», День отказа от курения, Международный день борьбы с наркотиками.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Проведение мероприятий в рамках дней/недель/декад/Месячника профилактики:</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Месячник по обучению участников ОП в области защиты от ЧС (сентябрь – октябрь);</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Мероприятия в рамках Дня защиты детей (март – апрель);</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Всероссийский урок безопасности школьников в сети «Интернет»;</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Декада профилактики правонарушений;</w:t>
      </w:r>
    </w:p>
    <w:p w:rsidR="00AF21DA" w:rsidRPr="00272120" w:rsidRDefault="00AF21DA" w:rsidP="00AF21DA">
      <w:pPr>
        <w:pStyle w:val="a6"/>
        <w:shd w:val="clear" w:color="auto" w:fill="FFFFFF"/>
        <w:spacing w:before="0" w:beforeAutospacing="0" w:after="150" w:afterAutospacing="0" w:line="300" w:lineRule="atLeast"/>
        <w:jc w:val="both"/>
        <w:rPr>
          <w:color w:val="000000"/>
          <w:sz w:val="26"/>
          <w:szCs w:val="26"/>
        </w:rPr>
      </w:pPr>
      <w:r w:rsidRPr="00272120">
        <w:rPr>
          <w:color w:val="000000"/>
          <w:sz w:val="26"/>
          <w:szCs w:val="26"/>
        </w:rPr>
        <w:t>· Декада правовых знаний и др.</w:t>
      </w:r>
    </w:p>
    <w:p w:rsidR="00AF21DA" w:rsidRDefault="00AF21DA" w:rsidP="00AF21DA">
      <w:pPr>
        <w:pStyle w:val="a6"/>
        <w:shd w:val="clear" w:color="auto" w:fill="FFFFFF"/>
        <w:spacing w:before="0" w:beforeAutospacing="0" w:after="0" w:afterAutospacing="0" w:line="360" w:lineRule="auto"/>
        <w:jc w:val="both"/>
        <w:rPr>
          <w:color w:val="000000"/>
          <w:sz w:val="26"/>
          <w:szCs w:val="26"/>
        </w:rPr>
      </w:pPr>
      <w:r w:rsidRPr="00272120">
        <w:rPr>
          <w:color w:val="000000"/>
          <w:sz w:val="26"/>
          <w:szCs w:val="26"/>
        </w:rPr>
        <w:t>Выявление и сопровождение детей «группы риска» (с проблемами в развитии, обучении и адаптации), в социально опасном положении. Выявление несовершеннолетних с проблемами в развитии, обучении и адаптации, в социально опасном положении (диагностика психологическая, педагогическая, социальнопедагогическая): организация работы Совета профилактики; организация службы медиации. Организация индивидуальной профилактической деятельности (вторичная профилактика). Формы: диагностика, консультирование, организация межведомственного взаимодействия) и др.</w:t>
      </w:r>
    </w:p>
    <w:p w:rsidR="00AF21DA" w:rsidRDefault="00AF21DA" w:rsidP="00AF21DA">
      <w:pPr>
        <w:pStyle w:val="a6"/>
        <w:shd w:val="clear" w:color="auto" w:fill="FFFFFF"/>
        <w:spacing w:before="0" w:beforeAutospacing="0" w:after="0" w:afterAutospacing="0" w:line="360" w:lineRule="auto"/>
        <w:jc w:val="both"/>
        <w:rPr>
          <w:color w:val="000000"/>
          <w:sz w:val="26"/>
          <w:szCs w:val="26"/>
        </w:rPr>
      </w:pPr>
    </w:p>
    <w:p w:rsidR="00AF21DA" w:rsidRDefault="00AF21DA" w:rsidP="00AF21DA">
      <w:pPr>
        <w:spacing w:line="360" w:lineRule="auto"/>
        <w:rPr>
          <w:rFonts w:ascii="Times New Roman" w:hAnsi="Times New Roman" w:cs="Times New Roman"/>
          <w:b/>
          <w:sz w:val="28"/>
        </w:rPr>
      </w:pPr>
      <w:r w:rsidRPr="00AF21DA">
        <w:rPr>
          <w:rFonts w:ascii="Times New Roman" w:hAnsi="Times New Roman" w:cs="Times New Roman"/>
          <w:b/>
          <w:sz w:val="28"/>
        </w:rPr>
        <w:t>Социальное партнёрство</w:t>
      </w:r>
      <w:r w:rsidR="001666A2">
        <w:rPr>
          <w:rFonts w:ascii="Times New Roman" w:hAnsi="Times New Roman" w:cs="Times New Roman"/>
          <w:b/>
          <w:sz w:val="28"/>
        </w:rPr>
        <w:t xml:space="preserve"> (от Рогожникова А.В.)</w:t>
      </w:r>
    </w:p>
    <w:p w:rsidR="001666A2" w:rsidRDefault="001666A2" w:rsidP="001666A2">
      <w:pPr>
        <w:tabs>
          <w:tab w:val="left" w:pos="851"/>
        </w:tabs>
        <w:spacing w:line="360" w:lineRule="auto"/>
        <w:rPr>
          <w:rFonts w:ascii="Times New Roman" w:hAnsi="Times New Roman" w:cs="Times New Roman"/>
          <w:b/>
          <w:sz w:val="28"/>
        </w:rPr>
      </w:pPr>
      <w:r w:rsidRPr="001666A2">
        <w:rPr>
          <w:rFonts w:ascii="Times New Roman" w:hAnsi="Times New Roman" w:cs="Times New Roman"/>
          <w:b/>
          <w:sz w:val="28"/>
        </w:rPr>
        <w:t>Профориентация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hAnsi="Times New Roman" w:cs="Times New Roman"/>
          <w:sz w:val="28"/>
          <w:szCs w:val="28"/>
        </w:rPr>
        <w:t>Необходимость проведения профориентационной деятельности в образовательных организациях отмечается в федеральных государственных образовательных стандартах: ознакомление школьников с миром профессий и становление у них понимания важности правиль</w:t>
      </w:r>
      <w:r>
        <w:rPr>
          <w:rFonts w:ascii="Times New Roman" w:hAnsi="Times New Roman" w:cs="Times New Roman"/>
          <w:sz w:val="28"/>
          <w:szCs w:val="28"/>
        </w:rPr>
        <w:t xml:space="preserve">ного выбора профессии (1–5 </w:t>
      </w:r>
      <w:r w:rsidRPr="00105C8B">
        <w:rPr>
          <w:rFonts w:ascii="Times New Roman" w:hAnsi="Times New Roman" w:cs="Times New Roman"/>
          <w:sz w:val="28"/>
          <w:szCs w:val="28"/>
        </w:rPr>
        <w:t>кл.); формирование осознанного выбора и построение дальнейшей индивидуальной траектории образования на базе ориентировки в мире профессий и профессиональных предпо</w:t>
      </w:r>
      <w:r>
        <w:rPr>
          <w:rFonts w:ascii="Times New Roman" w:hAnsi="Times New Roman" w:cs="Times New Roman"/>
          <w:sz w:val="28"/>
          <w:szCs w:val="28"/>
        </w:rPr>
        <w:t>чтений (6</w:t>
      </w:r>
      <w:r w:rsidRPr="00105C8B">
        <w:rPr>
          <w:rFonts w:ascii="Times New Roman" w:hAnsi="Times New Roman" w:cs="Times New Roman"/>
          <w:sz w:val="28"/>
          <w:szCs w:val="28"/>
        </w:rPr>
        <w:t>–9 кл.); развитие готовности и способности к саморазвитию и профессиональному самоопределению (10–11 кл.).</w:t>
      </w:r>
    </w:p>
    <w:p w:rsidR="00105C8B" w:rsidRP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hAnsi="Times New Roman" w:cs="Times New Roman"/>
          <w:sz w:val="28"/>
          <w:szCs w:val="28"/>
        </w:rPr>
        <w:t xml:space="preserve">С 2021 ода в школе проходят уроки в рамках проекта «ПроеКТОриЯ».  </w:t>
      </w:r>
    </w:p>
    <w:p w:rsidR="00105C8B" w:rsidRP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hAnsi="Times New Roman" w:cs="Times New Roman"/>
          <w:sz w:val="28"/>
          <w:szCs w:val="28"/>
        </w:rPr>
        <w:t>С 2022 года школа участвует в федеральном проекте «Билет в будущее», который  направлен  на раннюю профориентацию учащихся 6–11-х классов.</w:t>
      </w:r>
      <w:r w:rsidRPr="00105C8B">
        <w:rPr>
          <w:rFonts w:ascii="GothamPro" w:hAnsi="GothamPro" w:cs="GothamPro"/>
          <w:sz w:val="28"/>
          <w:szCs w:val="28"/>
        </w:rPr>
        <w:t xml:space="preserve"> </w:t>
      </w:r>
    </w:p>
    <w:p w:rsid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hAnsi="Times New Roman" w:cs="Times New Roman"/>
          <w:sz w:val="28"/>
          <w:szCs w:val="28"/>
        </w:rPr>
        <w:t xml:space="preserve">Целенаправленная профориентационная работа наибольшую актуальность приобретает в 6–11-х классах, когда перед обучающимися стоит задача выбора профильного класса и определения профессиональной траектории.  </w:t>
      </w:r>
    </w:p>
    <w:p w:rsid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 2023 года в связи с внедрением  в школу «Профориентационного минимума» для обучающихся 6 – 11 классов педагогический коллектив определили уровни освоения минимума: 6 – 7 классы, 11 класс – базовый уровень, 8 – 9 классы, 10 класс – основной уровень.</w:t>
      </w:r>
    </w:p>
    <w:p w:rsidR="00105C8B" w:rsidRPr="00105C8B" w:rsidRDefault="00105C8B" w:rsidP="00105C8B">
      <w:pPr>
        <w:autoSpaceDE w:val="0"/>
        <w:autoSpaceDN w:val="0"/>
        <w:adjustRightInd w:v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w:t>
      </w:r>
      <w:r w:rsidRPr="00105C8B">
        <w:rPr>
          <w:rFonts w:ascii="Times New Roman" w:hAnsi="Times New Roman" w:cs="Times New Roman"/>
          <w:i/>
          <w:sz w:val="24"/>
          <w:szCs w:val="24"/>
        </w:rPr>
        <w:t xml:space="preserve">Профориентационный минимум предлагает на выбор руководству образовательной организации один из трех уровней реализации профориентационной деятельности в школе: </w:t>
      </w:r>
      <w:r w:rsidRPr="00105C8B">
        <w:rPr>
          <w:rFonts w:ascii="Times New Roman" w:hAnsi="Times New Roman" w:cs="Times New Roman"/>
          <w:i/>
          <w:sz w:val="24"/>
          <w:szCs w:val="24"/>
        </w:rPr>
        <w:sym w:font="Symbol" w:char="F0B7"/>
      </w:r>
      <w:r w:rsidRPr="00105C8B">
        <w:rPr>
          <w:rFonts w:ascii="Times New Roman" w:hAnsi="Times New Roman" w:cs="Times New Roman"/>
          <w:i/>
          <w:sz w:val="24"/>
          <w:szCs w:val="24"/>
        </w:rPr>
        <w:t xml:space="preserve"> Базовый уровень (Рекомендованная учебная нагрузка – не менее 40 часов в год); </w:t>
      </w:r>
      <w:r w:rsidRPr="00105C8B">
        <w:rPr>
          <w:rFonts w:ascii="Times New Roman" w:hAnsi="Times New Roman" w:cs="Times New Roman"/>
          <w:i/>
          <w:sz w:val="24"/>
          <w:szCs w:val="24"/>
        </w:rPr>
        <w:sym w:font="Symbol" w:char="F0B7"/>
      </w:r>
      <w:r w:rsidRPr="00105C8B">
        <w:rPr>
          <w:rFonts w:ascii="Times New Roman" w:hAnsi="Times New Roman" w:cs="Times New Roman"/>
          <w:i/>
          <w:sz w:val="24"/>
          <w:szCs w:val="24"/>
        </w:rPr>
        <w:t xml:space="preserve"> Основной уровень (не менее 60 часов); </w:t>
      </w:r>
      <w:r w:rsidRPr="00105C8B">
        <w:rPr>
          <w:rFonts w:ascii="Times New Roman" w:hAnsi="Times New Roman" w:cs="Times New Roman"/>
          <w:i/>
          <w:sz w:val="24"/>
          <w:szCs w:val="24"/>
        </w:rPr>
        <w:sym w:font="Symbol" w:char="F0B7"/>
      </w:r>
      <w:r w:rsidRPr="00105C8B">
        <w:rPr>
          <w:rFonts w:ascii="Times New Roman" w:hAnsi="Times New Roman" w:cs="Times New Roman"/>
          <w:i/>
          <w:sz w:val="24"/>
          <w:szCs w:val="24"/>
        </w:rPr>
        <w:t xml:space="preserve"> Продвинутый уровень (не менее 80 часов). Образовательная организация самостоятельно выбирает уровень реализации программ Профориентационного минимума в зависимости от своих приоритетов развития и возможностей. Контент для наполнения каждого из уровней предусмотрен Проектом профессиональной ориентации обучающихся «Билет в будущее»</w:t>
      </w:r>
      <w:r>
        <w:rPr>
          <w:rFonts w:ascii="Times New Roman" w:hAnsi="Times New Roman" w:cs="Times New Roman"/>
          <w:i/>
          <w:sz w:val="24"/>
          <w:szCs w:val="24"/>
        </w:rPr>
        <w:t>)</w:t>
      </w:r>
    </w:p>
    <w:p w:rsidR="00105C8B" w:rsidRPr="00823E2B" w:rsidRDefault="00105C8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 xml:space="preserve">Основными формами в рамках минимума являются </w:t>
      </w:r>
    </w:p>
    <w:p w:rsidR="00105C8B" w:rsidRPr="00823E2B" w:rsidRDefault="00105C8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lastRenderedPageBreak/>
        <w:t xml:space="preserve">УРОЧНАЯ ДЕЯТЕЛЬНОСТЬ. Включает: профориентационое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w:t>
      </w:r>
    </w:p>
    <w:p w:rsidR="00105C8B" w:rsidRPr="00823E2B" w:rsidRDefault="00105C8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 xml:space="preserve">ВНЕУРОЧНАЯ ДЕЯТЕЛЬНОСТЬ Включает: профориентационную онлайн-диагностику (диагностику склонностей, ддиагностику готовности к профессиональному самоопределению); профориентационные уроки; проектную деятельность; профориентационные программы; классные часы (в т.ч.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  </w:t>
      </w:r>
    </w:p>
    <w:p w:rsidR="00105C8B" w:rsidRPr="00823E2B" w:rsidRDefault="00105C8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ВОСПИТАТЕЛЬНАЯ РАБОТА Включает: 1. Экскурсии на производство, экскурсии и посещение лекций в образовательных организациях СПО и ВО,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2. Конкурсы пр</w:t>
      </w:r>
      <w:r w:rsidR="00823E2B" w:rsidRPr="00823E2B">
        <w:rPr>
          <w:rFonts w:ascii="Times New Roman" w:hAnsi="Times New Roman" w:cs="Times New Roman"/>
          <w:sz w:val="24"/>
          <w:szCs w:val="24"/>
        </w:rPr>
        <w:t>офориентационной направленности.</w:t>
      </w:r>
    </w:p>
    <w:p w:rsidR="00823E2B" w:rsidRPr="00823E2B" w:rsidRDefault="00823E2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 xml:space="preserve">ДОПОЛНИТЕЛЬНОЕ ОБРАЗОВАНИЕ Выбор и посещение занятий в рамках дополнительного образования с учетом склонностей и образовательных потребностей. </w:t>
      </w:r>
    </w:p>
    <w:p w:rsidR="00823E2B" w:rsidRPr="00823E2B" w:rsidRDefault="00823E2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ПРОФЕССИОНАЛЬНОЕ ОБУЧЕНИЕ Выбор и обучение по программам профессионального обучения.</w:t>
      </w:r>
    </w:p>
    <w:p w:rsidR="00823E2B" w:rsidRDefault="00823E2B" w:rsidP="00105C8B">
      <w:pPr>
        <w:autoSpaceDE w:val="0"/>
        <w:autoSpaceDN w:val="0"/>
        <w:adjustRightInd w:val="0"/>
        <w:spacing w:after="0" w:line="360" w:lineRule="auto"/>
        <w:jc w:val="both"/>
        <w:rPr>
          <w:rFonts w:ascii="Times New Roman" w:hAnsi="Times New Roman" w:cs="Times New Roman"/>
          <w:sz w:val="24"/>
          <w:szCs w:val="24"/>
        </w:rPr>
      </w:pPr>
      <w:r w:rsidRPr="00823E2B">
        <w:rPr>
          <w:rFonts w:ascii="Times New Roman" w:hAnsi="Times New Roman" w:cs="Times New Roman"/>
          <w:sz w:val="24"/>
          <w:szCs w:val="24"/>
        </w:rPr>
        <w:t>ВЗАИМОДЕЙСТВИЕ С РОДИТЕЛЯМИ (ЗАКОННЫМИ ПРЕДСТАВИТЕЛЯМИ)</w:t>
      </w:r>
    </w:p>
    <w:p w:rsidR="00105C8B" w:rsidRPr="00105C8B" w:rsidRDefault="00823E2B" w:rsidP="00105C8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p>
    <w:p w:rsidR="00105C8B" w:rsidRPr="00105C8B" w:rsidRDefault="00823E2B" w:rsidP="00105C8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5C8B" w:rsidRPr="00105C8B">
        <w:rPr>
          <w:rFonts w:ascii="Times New Roman" w:hAnsi="Times New Roman" w:cs="Times New Roman"/>
          <w:color w:val="000000"/>
          <w:sz w:val="28"/>
          <w:szCs w:val="28"/>
        </w:rPr>
        <w:t>В МБОУ СОШ №1 проходят следующие профориентационные  мероприятия: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организация проектной деятельности обучающихся </w:t>
      </w:r>
      <w:r w:rsidRPr="00105C8B">
        <w:rPr>
          <w:rFonts w:ascii="Times New Roman" w:hAnsi="Times New Roman" w:cs="Times New Roman"/>
          <w:color w:val="000000"/>
          <w:sz w:val="28"/>
          <w:szCs w:val="28"/>
        </w:rPr>
        <w:t>в соответствии с результатами и рекомендациями профориентационной диагностики с учетом выбранных обучающимися профессиональных направлений или профиля обучения;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посещение профессиональных образовательных организаций</w:t>
      </w:r>
      <w:r w:rsidRPr="00105C8B">
        <w:rPr>
          <w:rFonts w:ascii="Times New Roman" w:hAnsi="Times New Roman" w:cs="Times New Roman"/>
          <w:color w:val="000000"/>
          <w:sz w:val="28"/>
          <w:szCs w:val="28"/>
        </w:rPr>
        <w:t>, организаций высшего образования и работодателей г. Чайковский с учетом профессиональных склонностей обучающихся, выявленных в результате диагностики;</w:t>
      </w:r>
    </w:p>
    <w:p w:rsidR="00105C8B" w:rsidRPr="00105C8B" w:rsidRDefault="00105C8B" w:rsidP="00105C8B">
      <w:pPr>
        <w:autoSpaceDE w:val="0"/>
        <w:autoSpaceDN w:val="0"/>
        <w:adjustRightInd w:val="0"/>
        <w:spacing w:after="0" w:line="360" w:lineRule="auto"/>
        <w:jc w:val="both"/>
        <w:rPr>
          <w:rFonts w:ascii="Times New Roman" w:hAnsi="Times New Roman" w:cs="Times New Roman"/>
          <w:i/>
          <w:iCs/>
          <w:color w:val="000000"/>
          <w:sz w:val="28"/>
          <w:szCs w:val="28"/>
        </w:rPr>
      </w:pPr>
      <w:r w:rsidRPr="00105C8B">
        <w:rPr>
          <w:rFonts w:ascii="Times New Roman" w:eastAsia="ArialMT" w:hAnsi="Times New Roman" w:cs="Times New Roman"/>
          <w:color w:val="DD0D1D"/>
          <w:sz w:val="28"/>
          <w:szCs w:val="28"/>
        </w:rPr>
        <w:lastRenderedPageBreak/>
        <w:t xml:space="preserve">● </w:t>
      </w:r>
      <w:r w:rsidRPr="00105C8B">
        <w:rPr>
          <w:rFonts w:ascii="Times New Roman" w:hAnsi="Times New Roman" w:cs="Times New Roman"/>
          <w:i/>
          <w:iCs/>
          <w:color w:val="000000"/>
          <w:sz w:val="28"/>
          <w:szCs w:val="28"/>
        </w:rPr>
        <w:t>экскурсии в профессиональные образовательные организации</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hAnsi="Times New Roman" w:cs="Times New Roman"/>
          <w:i/>
          <w:iCs/>
          <w:color w:val="000000"/>
          <w:sz w:val="28"/>
          <w:szCs w:val="28"/>
        </w:rPr>
        <w:t xml:space="preserve">и организации высшего образования </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экскурсии </w:t>
      </w:r>
      <w:r w:rsidRPr="00105C8B">
        <w:rPr>
          <w:rFonts w:ascii="Times New Roman" w:hAnsi="Times New Roman" w:cs="Times New Roman"/>
          <w:color w:val="000000"/>
          <w:sz w:val="28"/>
          <w:szCs w:val="28"/>
        </w:rPr>
        <w:t>в компании или на предприятия — это возможность  «примерить»  профессии на себя, тем самым активизируя собственные размышления об-</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hAnsi="Times New Roman" w:cs="Times New Roman"/>
          <w:color w:val="000000"/>
          <w:sz w:val="28"/>
          <w:szCs w:val="28"/>
        </w:rPr>
        <w:t>учающихся, необходимые для совершения профессионального выбора;</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игры </w:t>
      </w:r>
      <w:r w:rsidRPr="00105C8B">
        <w:rPr>
          <w:rFonts w:ascii="Times New Roman" w:hAnsi="Times New Roman" w:cs="Times New Roman"/>
          <w:color w:val="000000"/>
          <w:sz w:val="28"/>
          <w:szCs w:val="28"/>
        </w:rPr>
        <w:t>позволяют использовать все уровни усвоения знаний: от простого воспроизведения до творческо-поисковой деятельности. В 1 - 4 классах    организуются  сюжетно-ролевые, а для обучающихся средней и старшей школы деловые игры;</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творческие задания </w:t>
      </w:r>
      <w:r w:rsidRPr="00105C8B">
        <w:rPr>
          <w:rFonts w:ascii="Times New Roman" w:hAnsi="Times New Roman" w:cs="Times New Roman"/>
          <w:color w:val="000000"/>
          <w:sz w:val="28"/>
          <w:szCs w:val="28"/>
        </w:rPr>
        <w:t xml:space="preserve">требуют проявления созидательных, креативных навыков. Подобная деятельность позволяет реализовать личностный потенциал и лучше усвоить информацию о профессиях. Для начальной школы это рисунок, коллаж, рассказ, исследовательский проект. </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образовательные события </w:t>
      </w:r>
      <w:r w:rsidRPr="00105C8B">
        <w:rPr>
          <w:rFonts w:ascii="Times New Roman" w:hAnsi="Times New Roman" w:cs="Times New Roman"/>
          <w:color w:val="000000"/>
          <w:sz w:val="28"/>
          <w:szCs w:val="28"/>
        </w:rPr>
        <w:t>— форма, которая может быть использована для крупной аудитории (около 100 участников).  Традиционными в нашей школе стали события «Мечтаю стать..», «100 вопросов профессионалу», «Завтрак со студентом»</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защита проффесиограмм  </w:t>
      </w:r>
      <w:r w:rsidRPr="00105C8B">
        <w:rPr>
          <w:rFonts w:ascii="Times New Roman" w:hAnsi="Times New Roman" w:cs="Times New Roman"/>
          <w:color w:val="000000"/>
          <w:sz w:val="28"/>
          <w:szCs w:val="28"/>
        </w:rPr>
        <w:t>— формат, позволяющий в деловой атмосфере представить доклады о своей будущей профессии  для обсуждения. Событие всегда является открытым, что позволяет повысить навыки публичного выступления;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профессиональные пробы </w:t>
      </w:r>
      <w:r w:rsidRPr="00105C8B">
        <w:rPr>
          <w:rFonts w:ascii="Times New Roman" w:hAnsi="Times New Roman" w:cs="Times New Roman"/>
          <w:color w:val="000000"/>
          <w:sz w:val="28"/>
          <w:szCs w:val="28"/>
        </w:rPr>
        <w:t>— реальные задачи , при решении которых можно максимально приблизиться к пониманию специфики работы специалистов определенных направлений. При этом с их помощью можно понять, какие навыки в практической деятельности необходимы.  Обычно пробы организуются на площадках ЧИК, ЧТПТ и У, ЧМК.</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хакатоны </w:t>
      </w:r>
      <w:r w:rsidRPr="00105C8B">
        <w:rPr>
          <w:rFonts w:ascii="Times New Roman" w:hAnsi="Times New Roman" w:cs="Times New Roman"/>
          <w:color w:val="000000"/>
          <w:sz w:val="28"/>
          <w:szCs w:val="28"/>
        </w:rPr>
        <w:t xml:space="preserve">— соревнования, в которых команды за определенное время разрабатывают прототип продукта  для решения определенной проблемы. Такая форма появилась в нашей школе недавно. Мы апробируем ее на </w:t>
      </w:r>
      <w:r w:rsidRPr="00105C8B">
        <w:rPr>
          <w:rFonts w:ascii="Times New Roman" w:hAnsi="Times New Roman" w:cs="Times New Roman"/>
          <w:color w:val="000000"/>
          <w:sz w:val="28"/>
          <w:szCs w:val="28"/>
        </w:rPr>
        <w:lastRenderedPageBreak/>
        <w:t>обучающихся 5 классах в рамках изучения предмета информатики на углубленном уровне.</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индивидуальная работа с тьютором </w:t>
      </w:r>
      <w:r w:rsidRPr="00105C8B">
        <w:rPr>
          <w:rFonts w:ascii="Times New Roman" w:hAnsi="Times New Roman" w:cs="Times New Roman"/>
          <w:color w:val="000000"/>
          <w:sz w:val="28"/>
          <w:szCs w:val="28"/>
        </w:rPr>
        <w:t xml:space="preserve">— консультативная деятельность, направленная на построение персональной профессиональной и образовательной траектории школьника.  </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профессиональные интенсивы </w:t>
      </w:r>
      <w:r w:rsidRPr="00105C8B">
        <w:rPr>
          <w:rFonts w:ascii="Times New Roman" w:hAnsi="Times New Roman" w:cs="Times New Roman"/>
          <w:color w:val="000000"/>
          <w:sz w:val="28"/>
          <w:szCs w:val="28"/>
        </w:rPr>
        <w:t>- школьники погружаются в вопрос выбора профессии, знакомятся сразу с несколькими направлениями, уточняют свой</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hAnsi="Times New Roman" w:cs="Times New Roman"/>
          <w:color w:val="000000"/>
          <w:sz w:val="28"/>
          <w:szCs w:val="28"/>
        </w:rPr>
        <w:t>выбор. Данный формат предполагает групповую работу с тьютором и включает один-два часа индивидуальной работы с каждым участником интенсива;</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волонтерская деятельность </w:t>
      </w:r>
      <w:r w:rsidRPr="00105C8B">
        <w:rPr>
          <w:rFonts w:ascii="Times New Roman" w:hAnsi="Times New Roman" w:cs="Times New Roman"/>
          <w:color w:val="000000"/>
          <w:sz w:val="28"/>
          <w:szCs w:val="28"/>
        </w:rPr>
        <w:t xml:space="preserve"> - такой отряд у нас существует, есть руководитель.  Принимая участие в организации и проведении мероприятий и событий, оказывая социальную помощь, подросток получает полезный жизненный опыт, развивает коммуникативные, организационные и познавательные навыки, а также формирует умение воспринимать особен-</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hAnsi="Times New Roman" w:cs="Times New Roman"/>
          <w:color w:val="000000"/>
          <w:sz w:val="28"/>
          <w:szCs w:val="28"/>
        </w:rPr>
        <w:t xml:space="preserve">ности своей личности.  </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беседы о будущем выборе профессии </w:t>
      </w:r>
      <w:r w:rsidRPr="00105C8B">
        <w:rPr>
          <w:rFonts w:ascii="Times New Roman" w:hAnsi="Times New Roman" w:cs="Times New Roman"/>
          <w:color w:val="000000"/>
          <w:sz w:val="28"/>
          <w:szCs w:val="28"/>
        </w:rPr>
        <w:t>— организованные встречи с классным руководителем или другим организатором профориентационной деятельности в школе, которые посвящены вопросам выбора профессии. Они направлены на повышение эффективности процессов профессионального самоопределения;</w:t>
      </w:r>
    </w:p>
    <w:p w:rsidR="00823E2B" w:rsidRDefault="00105C8B" w:rsidP="00823E2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i/>
          <w:iCs/>
          <w:color w:val="000000"/>
          <w:sz w:val="28"/>
          <w:szCs w:val="28"/>
        </w:rPr>
        <w:t xml:space="preserve">встречи со специалистами </w:t>
      </w:r>
      <w:r w:rsidRPr="00105C8B">
        <w:rPr>
          <w:rFonts w:ascii="Times New Roman" w:hAnsi="Times New Roman" w:cs="Times New Roman"/>
          <w:color w:val="000000"/>
          <w:sz w:val="28"/>
          <w:szCs w:val="28"/>
        </w:rPr>
        <w:t>позволяют сформировать отношение к определенным видам трудовой деятельности. Данная форма  используется для обучающихся со 2 класса</w:t>
      </w:r>
      <w:r w:rsidR="00823E2B">
        <w:rPr>
          <w:rFonts w:ascii="Times New Roman" w:hAnsi="Times New Roman" w:cs="Times New Roman"/>
          <w:sz w:val="28"/>
          <w:szCs w:val="28"/>
        </w:rPr>
        <w:t>.</w:t>
      </w:r>
    </w:p>
    <w:p w:rsidR="00105C8B" w:rsidRPr="00105C8B" w:rsidRDefault="00105C8B" w:rsidP="00105C8B">
      <w:pPr>
        <w:autoSpaceDE w:val="0"/>
        <w:autoSpaceDN w:val="0"/>
        <w:adjustRightInd w:val="0"/>
        <w:spacing w:after="0" w:line="360" w:lineRule="auto"/>
        <w:jc w:val="both"/>
        <w:rPr>
          <w:rFonts w:ascii="Times New Roman" w:hAnsi="Times New Roman" w:cs="Times New Roman"/>
          <w:sz w:val="28"/>
          <w:szCs w:val="28"/>
        </w:rPr>
      </w:pPr>
      <w:r w:rsidRPr="00105C8B">
        <w:rPr>
          <w:rFonts w:ascii="Times New Roman" w:hAnsi="Times New Roman" w:cs="Times New Roman"/>
          <w:color w:val="000000"/>
          <w:sz w:val="28"/>
          <w:szCs w:val="28"/>
        </w:rPr>
        <w:t>В качестве основных форм прос</w:t>
      </w:r>
      <w:r w:rsidR="00823E2B">
        <w:rPr>
          <w:rFonts w:ascii="Times New Roman" w:hAnsi="Times New Roman" w:cs="Times New Roman"/>
          <w:color w:val="000000"/>
          <w:sz w:val="28"/>
          <w:szCs w:val="28"/>
        </w:rPr>
        <w:t>вещения родителей в области про</w:t>
      </w:r>
      <w:r w:rsidRPr="00105C8B">
        <w:rPr>
          <w:rFonts w:ascii="Times New Roman" w:hAnsi="Times New Roman" w:cs="Times New Roman"/>
          <w:color w:val="000000"/>
          <w:sz w:val="28"/>
          <w:szCs w:val="28"/>
        </w:rPr>
        <w:t>фориентации детей можно выделить следующие:</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color w:val="000000"/>
          <w:sz w:val="28"/>
          <w:szCs w:val="28"/>
        </w:rPr>
        <w:t>тематические родительские собрания,   классные часы с участием родителей как носителей определенного профессионального опыта, на которых родители знакомят школьников со своей профессией;</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lastRenderedPageBreak/>
        <w:t xml:space="preserve">● </w:t>
      </w:r>
      <w:r w:rsidRPr="00105C8B">
        <w:rPr>
          <w:rFonts w:ascii="Times New Roman" w:hAnsi="Times New Roman" w:cs="Times New Roman"/>
          <w:color w:val="000000"/>
          <w:sz w:val="28"/>
          <w:szCs w:val="28"/>
        </w:rPr>
        <w:t>индивидуальные консультации классного руководителя, педагога -психолога, специалиста по профориентации с родителями для решения конкретных профориентационных вопросов;</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color w:val="000000"/>
          <w:sz w:val="28"/>
          <w:szCs w:val="28"/>
        </w:rPr>
        <w:t>анкетирование родителей обучающихся на предмет выявления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hAnsi="Times New Roman" w:cs="Times New Roman"/>
          <w:color w:val="000000"/>
          <w:sz w:val="28"/>
          <w:szCs w:val="28"/>
        </w:rPr>
        <w:t>их отношения к профессиональному самоопределению ребенка, степень влияния на его профессиональный выбор;</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color w:val="000000"/>
          <w:sz w:val="28"/>
          <w:szCs w:val="28"/>
        </w:rPr>
        <w:t>социологический опрос («Каким я вижу своего ребенка», «Моя роль в подготовке ребенка к труду и выбору профессии»);</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color w:val="000000"/>
          <w:sz w:val="28"/>
          <w:szCs w:val="28"/>
        </w:rPr>
        <w:t>участие родителей в проведении экскурсий на предприятия и в учреждения профессионального образования;</w:t>
      </w:r>
    </w:p>
    <w:p w:rsidR="00105C8B" w:rsidRPr="00105C8B" w:rsidRDefault="00105C8B" w:rsidP="00105C8B">
      <w:pPr>
        <w:autoSpaceDE w:val="0"/>
        <w:autoSpaceDN w:val="0"/>
        <w:adjustRightInd w:val="0"/>
        <w:spacing w:after="0" w:line="360" w:lineRule="auto"/>
        <w:jc w:val="both"/>
        <w:rPr>
          <w:rFonts w:ascii="Times New Roman" w:hAnsi="Times New Roman" w:cs="Times New Roman"/>
          <w:color w:val="000000"/>
          <w:sz w:val="28"/>
          <w:szCs w:val="28"/>
        </w:rPr>
      </w:pPr>
      <w:r w:rsidRPr="00105C8B">
        <w:rPr>
          <w:rFonts w:ascii="Times New Roman" w:eastAsia="ArialMT" w:hAnsi="Times New Roman" w:cs="Times New Roman"/>
          <w:color w:val="DD0D1D"/>
          <w:sz w:val="28"/>
          <w:szCs w:val="28"/>
        </w:rPr>
        <w:t xml:space="preserve">● </w:t>
      </w:r>
      <w:r w:rsidRPr="00105C8B">
        <w:rPr>
          <w:rFonts w:ascii="Times New Roman" w:hAnsi="Times New Roman" w:cs="Times New Roman"/>
          <w:color w:val="000000"/>
          <w:sz w:val="28"/>
          <w:szCs w:val="28"/>
        </w:rPr>
        <w:t xml:space="preserve">информирование родителей (оформление информационного стенда по профориентации, знакомство с сайтами учреждений профессионально-технического и среднего специального образования региона, актуальными профориентационными проектами федерального, регионального и муниципального уровней, онлайн-платформами, содержащими диагностические профо-риентационные методики и навигацию)  </w:t>
      </w:r>
    </w:p>
    <w:p w:rsidR="00105C8B" w:rsidRPr="00105C8B" w:rsidRDefault="00105C8B" w:rsidP="00105C8B">
      <w:pPr>
        <w:widowControl w:val="0"/>
        <w:tabs>
          <w:tab w:val="left" w:pos="851"/>
          <w:tab w:val="left" w:pos="993"/>
        </w:tabs>
        <w:spacing w:after="0" w:line="360" w:lineRule="auto"/>
        <w:jc w:val="both"/>
        <w:rPr>
          <w:rFonts w:ascii="Times New Roman" w:eastAsia="Times New Roman" w:hAnsi="Times New Roman" w:cs="Times New Roman"/>
          <w:sz w:val="28"/>
          <w:szCs w:val="28"/>
          <w:lang w:eastAsia="ru-RU"/>
        </w:rPr>
      </w:pPr>
      <w:r w:rsidRPr="00105C8B">
        <w:rPr>
          <w:rFonts w:ascii="Times New Roman" w:hAnsi="Times New Roman" w:cs="Times New Roman"/>
          <w:color w:val="000000"/>
          <w:sz w:val="28"/>
          <w:szCs w:val="28"/>
        </w:rPr>
        <w:t xml:space="preserve"> </w:t>
      </w:r>
    </w:p>
    <w:p w:rsidR="00823E2B" w:rsidRPr="00823E2B" w:rsidRDefault="00823E2B" w:rsidP="00823E2B">
      <w:pPr>
        <w:keepNext/>
        <w:keepLines/>
        <w:spacing w:line="360" w:lineRule="auto"/>
        <w:outlineLvl w:val="0"/>
        <w:rPr>
          <w:rFonts w:ascii="Times New Roman" w:hAnsi="Times New Roman" w:cs="Times New Roman"/>
          <w:b/>
          <w:sz w:val="28"/>
        </w:rPr>
      </w:pPr>
      <w:bookmarkStart w:id="11" w:name="_Toc109838901"/>
      <w:r w:rsidRPr="00823E2B">
        <w:rPr>
          <w:rFonts w:ascii="Times New Roman" w:hAnsi="Times New Roman" w:cs="Times New Roman"/>
          <w:b/>
          <w:sz w:val="28"/>
        </w:rPr>
        <w:t>РАЗДЕЛ 3. ОРГАНИЗАЦИОННЫЙ</w:t>
      </w:r>
      <w:bookmarkEnd w:id="11"/>
    </w:p>
    <w:p w:rsidR="00823E2B" w:rsidRPr="00823E2B" w:rsidRDefault="00823E2B" w:rsidP="00823E2B">
      <w:pPr>
        <w:pStyle w:val="a4"/>
        <w:keepNext/>
        <w:keepLines/>
        <w:numPr>
          <w:ilvl w:val="1"/>
          <w:numId w:val="10"/>
        </w:numPr>
        <w:spacing w:line="360" w:lineRule="auto"/>
        <w:outlineLvl w:val="0"/>
        <w:rPr>
          <w:rFonts w:ascii="Times New Roman" w:hAnsi="Times New Roman"/>
          <w:b/>
          <w:sz w:val="28"/>
        </w:rPr>
      </w:pPr>
      <w:bookmarkStart w:id="12" w:name="_Toc109838902"/>
      <w:r w:rsidRPr="00823E2B">
        <w:rPr>
          <w:rFonts w:ascii="Times New Roman" w:hAnsi="Times New Roman"/>
          <w:b/>
          <w:sz w:val="28"/>
        </w:rPr>
        <w:t>Кадровое обеспечение</w:t>
      </w:r>
      <w:bookmarkEnd w:id="12"/>
    </w:p>
    <w:p w:rsidR="001C7A16" w:rsidRPr="0089726F" w:rsidRDefault="001C7A16" w:rsidP="001C7A16">
      <w:pPr>
        <w:spacing w:after="0" w:line="240" w:lineRule="auto"/>
        <w:ind w:left="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678"/>
      </w:tblGrid>
      <w:tr w:rsidR="001C7A16" w:rsidRPr="0089726F" w:rsidTr="001C7A16">
        <w:trPr>
          <w:cantSplit/>
        </w:trPr>
        <w:tc>
          <w:tcPr>
            <w:tcW w:w="5245" w:type="dxa"/>
          </w:tcPr>
          <w:p w:rsidR="001C7A16" w:rsidRPr="0089726F" w:rsidRDefault="001C7A16" w:rsidP="001C7A16">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Должность</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Количество</w:t>
            </w:r>
          </w:p>
        </w:tc>
      </w:tr>
      <w:tr w:rsidR="001C7A16" w:rsidRPr="0089726F" w:rsidTr="001C7A16">
        <w:trPr>
          <w:cantSplit/>
        </w:trPr>
        <w:tc>
          <w:tcPr>
            <w:tcW w:w="5245" w:type="dxa"/>
          </w:tcPr>
          <w:p w:rsidR="001C7A16" w:rsidRPr="0089726F" w:rsidRDefault="001C7A16" w:rsidP="001C7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ВР</w:t>
            </w:r>
          </w:p>
        </w:tc>
        <w:tc>
          <w:tcPr>
            <w:tcW w:w="4678" w:type="dxa"/>
          </w:tcPr>
          <w:p w:rsidR="001C7A16" w:rsidRDefault="001C7A16" w:rsidP="001C7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ставки</w:t>
            </w:r>
          </w:p>
          <w:p w:rsidR="001C7A16" w:rsidRPr="0089726F" w:rsidRDefault="001C7A16" w:rsidP="001C7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(базовая и стуктурные)</w:t>
            </w:r>
          </w:p>
        </w:tc>
      </w:tr>
      <w:tr w:rsidR="001C7A16" w:rsidRPr="0089726F" w:rsidTr="001C7A16">
        <w:trPr>
          <w:cantSplit/>
        </w:trPr>
        <w:tc>
          <w:tcPr>
            <w:tcW w:w="5245" w:type="dxa"/>
          </w:tcPr>
          <w:p w:rsidR="001C7A16" w:rsidRDefault="001C7A16" w:rsidP="001C7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Советник по воспитанию</w:t>
            </w:r>
          </w:p>
        </w:tc>
        <w:tc>
          <w:tcPr>
            <w:tcW w:w="4678" w:type="dxa"/>
          </w:tcPr>
          <w:p w:rsidR="001C7A16" w:rsidRDefault="001C7A16" w:rsidP="001C7A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начальных классов</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среднего звена</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Классный руководитель старших классов</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sidRPr="0089726F">
              <w:rPr>
                <w:rFonts w:ascii="Times New Roman" w:eastAsia="Times New Roman" w:hAnsi="Times New Roman" w:cs="Times New Roman"/>
                <w:sz w:val="20"/>
                <w:szCs w:val="20"/>
                <w:lang w:eastAsia="ru-RU"/>
              </w:rPr>
              <w:t>2</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Всего классных руководителей</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Педагог-организатор</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3,25 </w:t>
            </w:r>
            <w:r w:rsidRPr="0089726F">
              <w:rPr>
                <w:rFonts w:ascii="Times New Roman" w:eastAsia="Times New Roman" w:hAnsi="Times New Roman" w:cs="Times New Roman"/>
                <w:sz w:val="20"/>
                <w:szCs w:val="20"/>
                <w:lang w:eastAsia="ru-RU"/>
              </w:rPr>
              <w:t>ставки</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Педагог-психолог</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Социальный педагог</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89726F">
              <w:rPr>
                <w:rFonts w:ascii="Times New Roman" w:eastAsia="Times New Roman" w:hAnsi="Times New Roman" w:cs="Times New Roman"/>
                <w:sz w:val="20"/>
                <w:szCs w:val="20"/>
                <w:lang w:eastAsia="ru-RU"/>
              </w:rPr>
              <w:t xml:space="preserve"> ставки</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 - логопед</w:t>
            </w:r>
          </w:p>
        </w:tc>
        <w:tc>
          <w:tcPr>
            <w:tcW w:w="4678" w:type="dxa"/>
          </w:tcPr>
          <w:p w:rsidR="001C7A16" w:rsidRPr="0089726F" w:rsidRDefault="001C7A16" w:rsidP="001C7A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ставки</w:t>
            </w:r>
          </w:p>
        </w:tc>
      </w:tr>
      <w:tr w:rsidR="001C7A16" w:rsidRPr="0089726F" w:rsidTr="001C7A16">
        <w:trPr>
          <w:cantSplit/>
        </w:trPr>
        <w:tc>
          <w:tcPr>
            <w:tcW w:w="5245" w:type="dxa"/>
          </w:tcPr>
          <w:p w:rsidR="001C7A16" w:rsidRPr="0089726F" w:rsidRDefault="001C7A16" w:rsidP="001C7A16">
            <w:pPr>
              <w:spacing w:after="0" w:line="240" w:lineRule="auto"/>
              <w:rPr>
                <w:rFonts w:ascii="Times New Roman" w:eastAsia="Times New Roman" w:hAnsi="Times New Roman" w:cs="Times New Roman"/>
                <w:sz w:val="24"/>
                <w:szCs w:val="24"/>
                <w:lang w:eastAsia="ru-RU"/>
              </w:rPr>
            </w:pPr>
            <w:r w:rsidRPr="0089726F">
              <w:rPr>
                <w:rFonts w:ascii="Times New Roman" w:eastAsia="Times New Roman" w:hAnsi="Times New Roman" w:cs="Times New Roman"/>
                <w:sz w:val="24"/>
                <w:szCs w:val="24"/>
                <w:lang w:eastAsia="ru-RU"/>
              </w:rPr>
              <w:t xml:space="preserve">Наличие МО классных руководителей </w:t>
            </w:r>
            <w:r>
              <w:rPr>
                <w:rFonts w:ascii="Times New Roman" w:eastAsia="Times New Roman" w:hAnsi="Times New Roman" w:cs="Times New Roman"/>
                <w:sz w:val="24"/>
                <w:szCs w:val="24"/>
                <w:lang w:eastAsia="ru-RU"/>
              </w:rPr>
              <w:t xml:space="preserve"> </w:t>
            </w:r>
          </w:p>
        </w:tc>
        <w:tc>
          <w:tcPr>
            <w:tcW w:w="4678" w:type="dxa"/>
          </w:tcPr>
          <w:p w:rsidR="001C7A16" w:rsidRPr="0089726F" w:rsidRDefault="001C7A16" w:rsidP="001C7A1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1C7A16" w:rsidRDefault="001C7A16" w:rsidP="001C7A16"/>
    <w:p w:rsidR="000A61C2" w:rsidRDefault="000A61C2" w:rsidP="001C7A16"/>
    <w:p w:rsidR="000A61C2" w:rsidRPr="000A61C2" w:rsidRDefault="000A61C2" w:rsidP="000A61C2">
      <w:pPr>
        <w:pStyle w:val="a4"/>
        <w:numPr>
          <w:ilvl w:val="1"/>
          <w:numId w:val="10"/>
        </w:numPr>
        <w:tabs>
          <w:tab w:val="left" w:pos="851"/>
        </w:tabs>
        <w:spacing w:line="360" w:lineRule="auto"/>
        <w:outlineLvl w:val="0"/>
        <w:rPr>
          <w:rFonts w:ascii="Times New Roman" w:hAnsi="Times New Roman"/>
          <w:b/>
          <w:sz w:val="28"/>
        </w:rPr>
      </w:pPr>
      <w:bookmarkStart w:id="13" w:name="_Toc109838904"/>
      <w:r w:rsidRPr="000A61C2">
        <w:rPr>
          <w:rFonts w:ascii="Times New Roman" w:hAnsi="Times New Roman"/>
          <w:b/>
          <w:sz w:val="28"/>
        </w:rPr>
        <w:lastRenderedPageBreak/>
        <w:t>Требования к условиям работы с обучающимися с особыми образовательными потребностями</w:t>
      </w:r>
      <w:bookmarkEnd w:id="13"/>
    </w:p>
    <w:p w:rsidR="00F32A86" w:rsidRPr="00C82FFA" w:rsidRDefault="00F32A86" w:rsidP="00E575AA">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Воспитательная система школы </w:t>
      </w:r>
      <w:r w:rsidR="00E575AA" w:rsidRPr="00C82FFA">
        <w:rPr>
          <w:rFonts w:ascii="Times New Roman" w:hAnsi="Times New Roman" w:cs="Times New Roman"/>
          <w:sz w:val="28"/>
          <w:szCs w:val="28"/>
        </w:rPr>
        <w:t>–</w:t>
      </w:r>
      <w:r w:rsidRPr="00C82FFA">
        <w:rPr>
          <w:rFonts w:ascii="Times New Roman" w:hAnsi="Times New Roman" w:cs="Times New Roman"/>
          <w:sz w:val="28"/>
          <w:szCs w:val="28"/>
        </w:rPr>
        <w:t xml:space="preserve"> это единый целенаправленный процесс, в который включены все педагогические работники. Действия участников согласованы, существует принятая коллективом цель воспитательной работы, обсуждается выбор средств и подходов, осуществляется совместный анализ ресурсов среды. Воспитание реализуется как в рамках внеурочной, так и в урочной деятельности.</w:t>
      </w:r>
    </w:p>
    <w:p w:rsidR="000A61C2" w:rsidRPr="00C82FFA" w:rsidRDefault="000A61C2" w:rsidP="00E575AA">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В воспитательной работе с категориями обучающихся, имеющих особые образовательные потребности: </w:t>
      </w:r>
      <w:r w:rsidRPr="00C82FFA">
        <w:rPr>
          <w:rFonts w:ascii="Times New Roman" w:hAnsi="Times New Roman" w:cs="Times New Roman"/>
          <w:iCs/>
          <w:sz w:val="28"/>
          <w:szCs w:val="28"/>
        </w:rPr>
        <w:t>обучающихся с</w:t>
      </w:r>
      <w:r w:rsidR="0006715C" w:rsidRPr="00C82FFA">
        <w:rPr>
          <w:rFonts w:ascii="Times New Roman" w:hAnsi="Times New Roman" w:cs="Times New Roman"/>
          <w:sz w:val="28"/>
          <w:szCs w:val="28"/>
        </w:rPr>
        <w:t xml:space="preserve"> инвалидностью, с ОВЗ, —</w:t>
      </w:r>
      <w:r w:rsidRPr="00C82FFA">
        <w:rPr>
          <w:rFonts w:ascii="Times New Roman" w:hAnsi="Times New Roman" w:cs="Times New Roman"/>
          <w:sz w:val="28"/>
          <w:szCs w:val="28"/>
        </w:rPr>
        <w:t>создаются особые условия.</w:t>
      </w:r>
    </w:p>
    <w:p w:rsidR="000A61C2" w:rsidRPr="00C82FFA" w:rsidRDefault="000A61C2" w:rsidP="00E575AA">
      <w:pPr>
        <w:tabs>
          <w:tab w:val="left" w:pos="851"/>
        </w:tabs>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Особыми задачами воспитания обучающихся с особыми образовательными потребностями являются:</w:t>
      </w:r>
    </w:p>
    <w:p w:rsidR="000A61C2" w:rsidRPr="00C82FFA" w:rsidRDefault="000A61C2" w:rsidP="00E575AA">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A61C2" w:rsidRPr="00C82FFA" w:rsidRDefault="000A61C2" w:rsidP="00E575AA">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0A61C2" w:rsidRPr="00C82FFA" w:rsidRDefault="000A61C2" w:rsidP="00E575AA">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построение воспитательной деятельности с учётом индивидуальных особенностей и возможностей каждого обучающегося;</w:t>
      </w:r>
    </w:p>
    <w:p w:rsidR="000A61C2" w:rsidRPr="00C82FFA" w:rsidRDefault="000A61C2" w:rsidP="00E575AA">
      <w:pPr>
        <w:widowControl w:val="0"/>
        <w:numPr>
          <w:ilvl w:val="0"/>
          <w:numId w:val="12"/>
        </w:numPr>
        <w:tabs>
          <w:tab w:val="left" w:pos="993"/>
        </w:tabs>
        <w:spacing w:after="0" w:line="360" w:lineRule="auto"/>
        <w:ind w:left="0" w:firstLine="709"/>
        <w:jc w:val="both"/>
        <w:rPr>
          <w:rFonts w:ascii="Times New Roman" w:hAnsi="Times New Roman" w:cs="Times New Roman"/>
          <w:sz w:val="28"/>
          <w:szCs w:val="28"/>
        </w:rPr>
      </w:pPr>
      <w:r w:rsidRPr="00C82FFA">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A61C2" w:rsidRPr="00C82FFA" w:rsidRDefault="000A61C2"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xml:space="preserve">При организации воспитания обучающихся с особыми </w:t>
      </w:r>
      <w:r w:rsidR="0006715C" w:rsidRPr="00C82FFA">
        <w:rPr>
          <w:rFonts w:ascii="Times New Roman" w:hAnsi="Times New Roman" w:cs="Times New Roman"/>
          <w:sz w:val="28"/>
          <w:szCs w:val="28"/>
        </w:rPr>
        <w:t xml:space="preserve">образовательными потребностями </w:t>
      </w:r>
      <w:r w:rsidRPr="00C82FFA">
        <w:rPr>
          <w:rFonts w:ascii="Times New Roman" w:hAnsi="Times New Roman" w:cs="Times New Roman"/>
          <w:sz w:val="28"/>
          <w:szCs w:val="28"/>
        </w:rPr>
        <w:t>ориентируемся на:</w:t>
      </w:r>
    </w:p>
    <w:p w:rsidR="000A61C2" w:rsidRPr="00C82FFA" w:rsidRDefault="000A61C2"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A61C2" w:rsidRPr="00C82FFA" w:rsidRDefault="000A61C2"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lastRenderedPageBreak/>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A61C2" w:rsidRPr="00C82FFA" w:rsidRDefault="000A61C2"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 личностно-ориентированный подход в орган</w:t>
      </w:r>
      <w:r w:rsidR="0006715C" w:rsidRPr="00C82FFA">
        <w:rPr>
          <w:rFonts w:ascii="Times New Roman" w:hAnsi="Times New Roman" w:cs="Times New Roman"/>
          <w:sz w:val="28"/>
          <w:szCs w:val="28"/>
        </w:rPr>
        <w:t xml:space="preserve">изации всех видов </w:t>
      </w:r>
      <w:r w:rsidRPr="00C82FFA">
        <w:rPr>
          <w:rFonts w:ascii="Times New Roman" w:hAnsi="Times New Roman" w:cs="Times New Roman"/>
          <w:sz w:val="28"/>
          <w:szCs w:val="28"/>
        </w:rPr>
        <w:t>деятельности</w:t>
      </w:r>
      <w:r w:rsidRPr="00C82FFA">
        <w:rPr>
          <w:rFonts w:ascii="Times New Roman" w:hAnsi="Times New Roman" w:cs="Times New Roman"/>
          <w:i/>
          <w:sz w:val="28"/>
          <w:szCs w:val="28"/>
        </w:rPr>
        <w:t xml:space="preserve"> </w:t>
      </w:r>
      <w:r w:rsidRPr="00C82FFA">
        <w:rPr>
          <w:rFonts w:ascii="Times New Roman" w:hAnsi="Times New Roman" w:cs="Times New Roman"/>
          <w:iCs/>
          <w:sz w:val="28"/>
          <w:szCs w:val="28"/>
        </w:rPr>
        <w:t>обучающихся с</w:t>
      </w:r>
      <w:r w:rsidRPr="00C82FFA">
        <w:rPr>
          <w:rFonts w:ascii="Times New Roman" w:hAnsi="Times New Roman" w:cs="Times New Roman"/>
          <w:sz w:val="28"/>
          <w:szCs w:val="28"/>
        </w:rPr>
        <w:t xml:space="preserve"> особыми образовательными потребностями.</w:t>
      </w:r>
    </w:p>
    <w:p w:rsidR="00D060FA" w:rsidRPr="00C82FFA" w:rsidRDefault="00F32A86"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Воспитательная деятельность</w:t>
      </w:r>
      <w:r w:rsidR="00D060FA" w:rsidRPr="00C82FFA">
        <w:rPr>
          <w:rFonts w:ascii="Times New Roman" w:hAnsi="Times New Roman" w:cs="Times New Roman"/>
          <w:sz w:val="28"/>
          <w:szCs w:val="28"/>
        </w:rPr>
        <w:t xml:space="preserve"> реализу</w:t>
      </w:r>
      <w:r w:rsidRPr="00C82FFA">
        <w:rPr>
          <w:rFonts w:ascii="Times New Roman" w:hAnsi="Times New Roman" w:cs="Times New Roman"/>
          <w:sz w:val="28"/>
          <w:szCs w:val="28"/>
        </w:rPr>
        <w:t>е</w:t>
      </w:r>
      <w:r w:rsidR="00D060FA" w:rsidRPr="00C82FFA">
        <w:rPr>
          <w:rFonts w:ascii="Times New Roman" w:hAnsi="Times New Roman" w:cs="Times New Roman"/>
          <w:sz w:val="28"/>
          <w:szCs w:val="28"/>
        </w:rPr>
        <w:t>тся через проведение воспитательских и коррекционных занятий, классных часов и внеурочных занятий, коллективных творческих дел, традиционных школьных мероприятий, занятия кружков и секций, реализацию коллективных творческих проектов, через совместные мероприятия с родителями.</w:t>
      </w:r>
    </w:p>
    <w:p w:rsidR="0021215F" w:rsidRPr="00C82FFA" w:rsidRDefault="0021215F"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Обучающиеся с ОВЗ и инвалидностью активно вовлекаются в конкурсное движение (интеллектуальные, творческие конкурсы, принимают участие в конференциях проектных и исследовательских работ).</w:t>
      </w:r>
    </w:p>
    <w:p w:rsidR="00F32A86" w:rsidRPr="00C82FFA" w:rsidRDefault="00F32A86" w:rsidP="00E575AA">
      <w:pPr>
        <w:spacing w:after="0" w:line="360" w:lineRule="auto"/>
        <w:ind w:firstLine="709"/>
        <w:jc w:val="both"/>
        <w:rPr>
          <w:rFonts w:ascii="Times New Roman" w:hAnsi="Times New Roman" w:cs="Times New Roman"/>
          <w:sz w:val="28"/>
          <w:szCs w:val="28"/>
        </w:rPr>
      </w:pPr>
      <w:r w:rsidRPr="00C82FFA">
        <w:rPr>
          <w:rFonts w:ascii="Times New Roman" w:hAnsi="Times New Roman" w:cs="Times New Roman"/>
          <w:sz w:val="28"/>
          <w:szCs w:val="28"/>
        </w:rPr>
        <w:t>Реальное участие школьников в подготовке и проведении школьных праздников</w:t>
      </w:r>
      <w:r w:rsidR="0021215F" w:rsidRPr="00C82FFA">
        <w:rPr>
          <w:rFonts w:ascii="Times New Roman" w:hAnsi="Times New Roman" w:cs="Times New Roman"/>
          <w:sz w:val="28"/>
          <w:szCs w:val="28"/>
        </w:rPr>
        <w:t xml:space="preserve">, участие в конкурсах различного уровня, </w:t>
      </w:r>
      <w:r w:rsidRPr="00C82FFA">
        <w:rPr>
          <w:rFonts w:ascii="Times New Roman" w:hAnsi="Times New Roman" w:cs="Times New Roman"/>
          <w:sz w:val="28"/>
          <w:szCs w:val="28"/>
        </w:rPr>
        <w:t>обеспечивает получение ими опыта музыкальной, изобразительной, театрализованной, деятельности, в той или иной степени публичных выступлений, опыта группового и индивидуального вклада в общее дело. Участие в праздниках, мероприятиях, играх</w:t>
      </w:r>
      <w:r w:rsidR="0021215F" w:rsidRPr="00C82FFA">
        <w:rPr>
          <w:rFonts w:ascii="Times New Roman" w:hAnsi="Times New Roman" w:cs="Times New Roman"/>
          <w:sz w:val="28"/>
          <w:szCs w:val="28"/>
        </w:rPr>
        <w:t>, конкурсах</w:t>
      </w:r>
      <w:r w:rsidRPr="00C82FFA">
        <w:rPr>
          <w:rFonts w:ascii="Times New Roman" w:hAnsi="Times New Roman" w:cs="Times New Roman"/>
          <w:sz w:val="28"/>
          <w:szCs w:val="28"/>
        </w:rPr>
        <w:t xml:space="preserve"> естественным образом способствует решению ряда специфических задач: расширяется активный словарь, тренируется голос, развивается крупная и мелкая моторика, формируются коммуникативные навыки, расширяются представления об окружающем мире и собственных возможностях. В итоге системно выстроенный модуль воспитательной работы способствует развитию жизненных компетенций обучающегося с ОВЗ, приводит к ощущению успеха и значимости.</w:t>
      </w:r>
    </w:p>
    <w:p w:rsidR="00F32A86" w:rsidRPr="00E575AA" w:rsidRDefault="0021215F" w:rsidP="00E575AA">
      <w:pPr>
        <w:spacing w:after="0" w:line="360" w:lineRule="auto"/>
        <w:ind w:firstLine="709"/>
        <w:jc w:val="both"/>
        <w:rPr>
          <w:rFonts w:ascii="Times New Roman" w:hAnsi="Times New Roman" w:cs="Times New Roman"/>
          <w:color w:val="FF0000"/>
          <w:sz w:val="28"/>
          <w:szCs w:val="28"/>
        </w:rPr>
      </w:pPr>
      <w:r w:rsidRPr="00C82FFA">
        <w:rPr>
          <w:rFonts w:ascii="Times New Roman" w:hAnsi="Times New Roman" w:cs="Times New Roman"/>
          <w:sz w:val="28"/>
          <w:szCs w:val="28"/>
        </w:rPr>
        <w:t xml:space="preserve">Для достижения оптимальных результатов необходимо социальное партнерство. </w:t>
      </w:r>
      <w:r w:rsidR="00D060FA" w:rsidRPr="00C82FFA">
        <w:rPr>
          <w:rFonts w:ascii="Times New Roman" w:hAnsi="Times New Roman" w:cs="Times New Roman"/>
          <w:sz w:val="28"/>
          <w:szCs w:val="28"/>
        </w:rPr>
        <w:t>В процессе воспитания</w:t>
      </w:r>
      <w:r w:rsidRPr="00C82FFA">
        <w:rPr>
          <w:rFonts w:ascii="Times New Roman" w:hAnsi="Times New Roman" w:cs="Times New Roman"/>
          <w:sz w:val="28"/>
          <w:szCs w:val="28"/>
        </w:rPr>
        <w:t xml:space="preserve"> МБОУ СОШ № 1</w:t>
      </w:r>
      <w:r w:rsidR="00D060FA" w:rsidRPr="00C82FFA">
        <w:rPr>
          <w:rFonts w:ascii="Times New Roman" w:hAnsi="Times New Roman" w:cs="Times New Roman"/>
          <w:sz w:val="28"/>
          <w:szCs w:val="28"/>
        </w:rPr>
        <w:t xml:space="preserve"> осуществляет</w:t>
      </w:r>
      <w:r w:rsidRPr="00C82FFA">
        <w:rPr>
          <w:rFonts w:ascii="Times New Roman" w:hAnsi="Times New Roman" w:cs="Times New Roman"/>
          <w:sz w:val="28"/>
          <w:szCs w:val="28"/>
        </w:rPr>
        <w:t xml:space="preserve"> </w:t>
      </w:r>
      <w:r w:rsidR="00D060FA" w:rsidRPr="00C82FFA">
        <w:rPr>
          <w:rFonts w:ascii="Times New Roman" w:hAnsi="Times New Roman" w:cs="Times New Roman"/>
          <w:sz w:val="28"/>
          <w:szCs w:val="28"/>
        </w:rPr>
        <w:t>взаимодействие с организациями: учреждения</w:t>
      </w:r>
      <w:r w:rsidRPr="00C82FFA">
        <w:rPr>
          <w:rFonts w:ascii="Times New Roman" w:hAnsi="Times New Roman" w:cs="Times New Roman"/>
          <w:sz w:val="28"/>
          <w:szCs w:val="28"/>
        </w:rPr>
        <w:t>ми</w:t>
      </w:r>
      <w:r w:rsidR="00D060FA" w:rsidRPr="00C82FFA">
        <w:rPr>
          <w:rFonts w:ascii="Times New Roman" w:hAnsi="Times New Roman" w:cs="Times New Roman"/>
          <w:sz w:val="28"/>
          <w:szCs w:val="28"/>
        </w:rPr>
        <w:t xml:space="preserve"> дополнительного </w:t>
      </w:r>
      <w:r w:rsidR="00D060FA" w:rsidRPr="00C82FFA">
        <w:rPr>
          <w:rFonts w:ascii="Times New Roman" w:hAnsi="Times New Roman" w:cs="Times New Roman"/>
          <w:sz w:val="28"/>
          <w:szCs w:val="28"/>
        </w:rPr>
        <w:lastRenderedPageBreak/>
        <w:t>образования</w:t>
      </w:r>
      <w:r w:rsidRPr="00C82FFA">
        <w:rPr>
          <w:rFonts w:ascii="Times New Roman" w:hAnsi="Times New Roman" w:cs="Times New Roman"/>
          <w:sz w:val="28"/>
          <w:szCs w:val="28"/>
        </w:rPr>
        <w:t xml:space="preserve"> Чайковского городского округа</w:t>
      </w:r>
      <w:r w:rsidR="00D060FA" w:rsidRPr="00C82FFA">
        <w:rPr>
          <w:rFonts w:ascii="Times New Roman" w:hAnsi="Times New Roman" w:cs="Times New Roman"/>
          <w:sz w:val="28"/>
          <w:szCs w:val="28"/>
        </w:rPr>
        <w:t>, учреждения профессионального образования,</w:t>
      </w:r>
      <w:r w:rsidRPr="00C82FFA">
        <w:rPr>
          <w:rFonts w:ascii="Times New Roman" w:hAnsi="Times New Roman" w:cs="Times New Roman"/>
          <w:sz w:val="28"/>
          <w:szCs w:val="28"/>
        </w:rPr>
        <w:t xml:space="preserve"> учреждениями культуры и спорта,</w:t>
      </w:r>
      <w:r w:rsidR="00D060FA" w:rsidRPr="00C82FFA">
        <w:rPr>
          <w:rFonts w:ascii="Times New Roman" w:hAnsi="Times New Roman" w:cs="Times New Roman"/>
          <w:sz w:val="28"/>
          <w:szCs w:val="28"/>
        </w:rPr>
        <w:t xml:space="preserve"> </w:t>
      </w:r>
      <w:r w:rsidR="0006715C" w:rsidRPr="00C82FFA">
        <w:rPr>
          <w:rFonts w:ascii="Times New Roman" w:hAnsi="Times New Roman" w:cs="Times New Roman"/>
          <w:sz w:val="28"/>
          <w:szCs w:val="28"/>
        </w:rPr>
        <w:t>филиалом ГКБОУ ЦППМСП, ТПМПК.</w:t>
      </w:r>
      <w:r w:rsidRPr="00C82FFA">
        <w:rPr>
          <w:rFonts w:ascii="Times New Roman" w:hAnsi="Times New Roman" w:cs="Times New Roman"/>
          <w:sz w:val="28"/>
          <w:szCs w:val="28"/>
        </w:rPr>
        <w:t xml:space="preserve"> Партнерские отношения позволяют расширять возможности материально – технической базы, кадровых ресурсов, спектра мероприятий</w:t>
      </w:r>
      <w:r w:rsidR="0006715C" w:rsidRPr="00C82FFA">
        <w:rPr>
          <w:rFonts w:ascii="Times New Roman" w:hAnsi="Times New Roman" w:cs="Times New Roman"/>
          <w:sz w:val="28"/>
          <w:szCs w:val="28"/>
        </w:rPr>
        <w:t xml:space="preserve"> и необходимых коррекционных и </w:t>
      </w:r>
      <w:r w:rsidRPr="00C82FFA">
        <w:rPr>
          <w:rFonts w:ascii="Times New Roman" w:hAnsi="Times New Roman" w:cs="Times New Roman"/>
          <w:sz w:val="28"/>
          <w:szCs w:val="28"/>
        </w:rPr>
        <w:t>учебных курсов, несущих воспитательный потенциал.</w:t>
      </w:r>
    </w:p>
    <w:p w:rsidR="000A61C2" w:rsidRPr="000A61C2" w:rsidRDefault="000A61C2" w:rsidP="000A61C2">
      <w:pPr>
        <w:keepNext/>
        <w:keepLines/>
        <w:spacing w:line="360" w:lineRule="auto"/>
        <w:outlineLvl w:val="0"/>
        <w:rPr>
          <w:rFonts w:ascii="Times New Roman" w:hAnsi="Times New Roman" w:cs="Times New Roman"/>
          <w:b/>
          <w:sz w:val="28"/>
        </w:rPr>
      </w:pPr>
      <w:bookmarkStart w:id="14" w:name="_Toc109838905"/>
      <w:r w:rsidRPr="000A61C2">
        <w:rPr>
          <w:rFonts w:ascii="Times New Roman" w:hAnsi="Times New Roman" w:cs="Times New Roman"/>
          <w:b/>
          <w:sz w:val="28"/>
        </w:rPr>
        <w:t>3.3 Система поощрения социальной успешности и проявлений активной жизненной позиции обучающихся</w:t>
      </w:r>
      <w:bookmarkEnd w:id="14"/>
    </w:p>
    <w:p w:rsidR="000A61C2" w:rsidRDefault="000A61C2" w:rsidP="000A61C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Формы поощрения проявлений активной жизненной позиции обуч</w:t>
      </w:r>
      <w:r>
        <w:rPr>
          <w:rFonts w:ascii="Times New Roman" w:hAnsi="Times New Roman" w:cs="Times New Roman"/>
          <w:sz w:val="28"/>
        </w:rPr>
        <w:t>ающихся и социальной успешности:</w:t>
      </w:r>
    </w:p>
    <w:p w:rsidR="000A61C2" w:rsidRPr="000A61C2" w:rsidRDefault="000A61C2" w:rsidP="000A61C2">
      <w:pPr>
        <w:pStyle w:val="a4"/>
        <w:numPr>
          <w:ilvl w:val="0"/>
          <w:numId w:val="13"/>
        </w:numPr>
        <w:spacing w:line="360" w:lineRule="auto"/>
        <w:jc w:val="both"/>
        <w:rPr>
          <w:rFonts w:ascii="Times New Roman" w:hAnsi="Times New Roman"/>
          <w:sz w:val="28"/>
        </w:rPr>
      </w:pPr>
      <w:r>
        <w:rPr>
          <w:rFonts w:ascii="Times New Roman" w:hAnsi="Times New Roman"/>
          <w:sz w:val="28"/>
        </w:rPr>
        <w:t>Линейки в конце каждой четверти с вручением грамот за успешное и отличное обучение.</w:t>
      </w:r>
    </w:p>
    <w:p w:rsidR="000A61C2" w:rsidRPr="000A61C2" w:rsidRDefault="000A61C2" w:rsidP="000A61C2">
      <w:pPr>
        <w:pStyle w:val="a4"/>
        <w:numPr>
          <w:ilvl w:val="0"/>
          <w:numId w:val="13"/>
        </w:numPr>
        <w:spacing w:line="360" w:lineRule="auto"/>
        <w:jc w:val="both"/>
        <w:rPr>
          <w:rFonts w:ascii="Times New Roman" w:hAnsi="Times New Roman"/>
          <w:sz w:val="28"/>
        </w:rPr>
      </w:pPr>
      <w:r w:rsidRPr="000A61C2">
        <w:rPr>
          <w:rFonts w:ascii="Times New Roman" w:hAnsi="Times New Roman"/>
          <w:sz w:val="28"/>
        </w:rPr>
        <w:t>Ведение портфолио — деятельность обучающихся при её организации и регулярном поощрении классными руково</w:t>
      </w:r>
      <w:r>
        <w:rPr>
          <w:rFonts w:ascii="Times New Roman" w:hAnsi="Times New Roman"/>
          <w:sz w:val="28"/>
        </w:rPr>
        <w:t>дителями, поддержке родителями.</w:t>
      </w:r>
    </w:p>
    <w:p w:rsidR="000A61C2" w:rsidRDefault="000A61C2" w:rsidP="000A61C2">
      <w:pPr>
        <w:pStyle w:val="a4"/>
        <w:numPr>
          <w:ilvl w:val="0"/>
          <w:numId w:val="13"/>
        </w:numPr>
        <w:spacing w:line="360" w:lineRule="auto"/>
        <w:jc w:val="both"/>
        <w:rPr>
          <w:rFonts w:ascii="Times New Roman" w:hAnsi="Times New Roman"/>
          <w:sz w:val="28"/>
        </w:rPr>
      </w:pPr>
      <w:r>
        <w:rPr>
          <w:rFonts w:ascii="Times New Roman" w:hAnsi="Times New Roman"/>
          <w:sz w:val="28"/>
        </w:rPr>
        <w:t>Конкурс «Класс Года»</w:t>
      </w:r>
    </w:p>
    <w:p w:rsidR="000A61C2" w:rsidRDefault="000A61C2" w:rsidP="000A61C2">
      <w:pPr>
        <w:pStyle w:val="a4"/>
        <w:numPr>
          <w:ilvl w:val="0"/>
          <w:numId w:val="13"/>
        </w:numPr>
        <w:spacing w:line="360" w:lineRule="auto"/>
        <w:jc w:val="both"/>
        <w:rPr>
          <w:rFonts w:ascii="Times New Roman" w:hAnsi="Times New Roman"/>
          <w:sz w:val="28"/>
        </w:rPr>
      </w:pPr>
      <w:r>
        <w:rPr>
          <w:rFonts w:ascii="Times New Roman" w:hAnsi="Times New Roman"/>
          <w:sz w:val="28"/>
        </w:rPr>
        <w:t>Праздник победителей, спортсменов, призеров, активистов «Директорская елка» (</w:t>
      </w:r>
      <w:r w:rsidRPr="000A61C2">
        <w:rPr>
          <w:rFonts w:ascii="Times New Roman" w:hAnsi="Times New Roman"/>
          <w:sz w:val="28"/>
        </w:rPr>
        <w:t>Благотворительная поддержка обучающихся</w:t>
      </w:r>
      <w:r>
        <w:rPr>
          <w:rFonts w:ascii="Times New Roman" w:hAnsi="Times New Roman"/>
          <w:sz w:val="28"/>
        </w:rPr>
        <w:t>)</w:t>
      </w:r>
    </w:p>
    <w:p w:rsidR="00E06DE0" w:rsidRDefault="000A61C2" w:rsidP="00E06DE0">
      <w:pPr>
        <w:pStyle w:val="a4"/>
        <w:numPr>
          <w:ilvl w:val="0"/>
          <w:numId w:val="13"/>
        </w:numPr>
        <w:spacing w:line="360" w:lineRule="auto"/>
        <w:jc w:val="both"/>
        <w:rPr>
          <w:rFonts w:ascii="Times New Roman" w:hAnsi="Times New Roman"/>
          <w:sz w:val="28"/>
        </w:rPr>
      </w:pPr>
      <w:r>
        <w:rPr>
          <w:rFonts w:ascii="Times New Roman" w:hAnsi="Times New Roman"/>
          <w:sz w:val="28"/>
        </w:rPr>
        <w:t>Торжественный прием у директора по результатам соревнований, конкурсов.</w:t>
      </w:r>
    </w:p>
    <w:p w:rsidR="00E06DE0" w:rsidRPr="00E06DE0" w:rsidRDefault="00E06DE0" w:rsidP="00E06DE0">
      <w:pPr>
        <w:pStyle w:val="a4"/>
        <w:numPr>
          <w:ilvl w:val="0"/>
          <w:numId w:val="13"/>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Досрочное окончание четверти (раньше на 2 дня) для отличников и ударников 2-11 классов.</w:t>
      </w:r>
    </w:p>
    <w:p w:rsidR="00E06DE0" w:rsidRPr="00E06DE0" w:rsidRDefault="00E06DE0" w:rsidP="00E06DE0">
      <w:pPr>
        <w:pStyle w:val="a4"/>
        <w:numPr>
          <w:ilvl w:val="0"/>
          <w:numId w:val="13"/>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предмету выставляется ученикам, являющимся победителями и призерами предметных олимпиад муниципального уровня.</w:t>
      </w:r>
    </w:p>
    <w:p w:rsidR="00E06DE0" w:rsidRPr="00E06DE0" w:rsidRDefault="00E06DE0" w:rsidP="00E06DE0">
      <w:pPr>
        <w:pStyle w:val="a4"/>
        <w:numPr>
          <w:ilvl w:val="0"/>
          <w:numId w:val="13"/>
        </w:numPr>
        <w:spacing w:line="360" w:lineRule="auto"/>
        <w:jc w:val="both"/>
        <w:rPr>
          <w:rFonts w:ascii="Times New Roman" w:hAnsi="Times New Roman"/>
          <w:sz w:val="28"/>
        </w:rPr>
      </w:pPr>
      <w:r w:rsidRPr="00E06DE0">
        <w:rPr>
          <w:rFonts w:ascii="Times New Roman" w:eastAsia="Times New Roman" w:hAnsi="Times New Roman"/>
          <w:color w:val="2C2D2E"/>
          <w:sz w:val="28"/>
          <w:szCs w:val="28"/>
          <w:lang w:eastAsia="ru-RU"/>
        </w:rPr>
        <w:t>Отметка «отлично» за промежуточную аттестацию по физической культуре выставляется ученикам, выполнившим нормы ГТО на золотой, серебряный или бронзовый знак в своей ступени.</w:t>
      </w:r>
    </w:p>
    <w:p w:rsidR="00E06DE0" w:rsidRPr="00E06DE0" w:rsidRDefault="00E06DE0" w:rsidP="00E06DE0">
      <w:pPr>
        <w:numPr>
          <w:ilvl w:val="0"/>
          <w:numId w:val="13"/>
        </w:numPr>
        <w:shd w:val="clear" w:color="auto" w:fill="FFFFFF"/>
        <w:spacing w:before="100" w:beforeAutospacing="1" w:after="100" w:afterAutospacing="1"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lastRenderedPageBreak/>
        <w:t>Ежегодно самые достойные ученики выдвигаются на получение знака отличия «Гордость Пермского края».</w:t>
      </w:r>
    </w:p>
    <w:p w:rsidR="00E06DE0" w:rsidRPr="00E06DE0" w:rsidRDefault="00E06DE0" w:rsidP="00E06DE0">
      <w:pPr>
        <w:numPr>
          <w:ilvl w:val="0"/>
          <w:numId w:val="13"/>
        </w:numPr>
        <w:shd w:val="clear" w:color="auto" w:fill="FFFFFF"/>
        <w:spacing w:before="100" w:beforeAutospacing="1" w:after="195" w:line="240" w:lineRule="auto"/>
        <w:jc w:val="both"/>
        <w:rPr>
          <w:rFonts w:ascii="Arial" w:eastAsia="Times New Roman" w:hAnsi="Arial" w:cs="Arial"/>
          <w:color w:val="2C2D2E"/>
          <w:sz w:val="23"/>
          <w:szCs w:val="23"/>
          <w:lang w:eastAsia="ru-RU"/>
        </w:rPr>
      </w:pPr>
      <w:r w:rsidRPr="00E06DE0">
        <w:rPr>
          <w:rFonts w:ascii="Times New Roman" w:eastAsia="Times New Roman" w:hAnsi="Times New Roman" w:cs="Times New Roman"/>
          <w:color w:val="2C2D2E"/>
          <w:sz w:val="28"/>
          <w:szCs w:val="28"/>
          <w:lang w:eastAsia="ru-RU"/>
        </w:rPr>
        <w:t> Талантливым и успешным обучающимся предоставляется право поднятия российского флага на линейках по понедельникам.</w:t>
      </w:r>
    </w:p>
    <w:p w:rsidR="000A61C2" w:rsidRPr="000A61C2" w:rsidRDefault="000A61C2" w:rsidP="000A61C2">
      <w:pPr>
        <w:spacing w:line="360" w:lineRule="auto"/>
        <w:ind w:firstLine="709"/>
        <w:jc w:val="both"/>
        <w:rPr>
          <w:rFonts w:ascii="Times New Roman" w:hAnsi="Times New Roman" w:cs="Times New Roman"/>
          <w:sz w:val="28"/>
        </w:rPr>
      </w:pPr>
      <w:r w:rsidRPr="000A61C2">
        <w:rPr>
          <w:rFonts w:ascii="Times New Roman" w:hAnsi="Times New Roman" w:cs="Times New Roman"/>
          <w:sz w:val="28"/>
        </w:rPr>
        <w:t>Благотворительность предусматривает публичную презентацию благотворителей и их деятельности.</w:t>
      </w:r>
    </w:p>
    <w:p w:rsidR="000A61C2" w:rsidRDefault="000A61C2" w:rsidP="000A61C2">
      <w:pPr>
        <w:pStyle w:val="a4"/>
        <w:keepNext/>
        <w:keepLines/>
        <w:numPr>
          <w:ilvl w:val="1"/>
          <w:numId w:val="14"/>
        </w:numPr>
        <w:spacing w:line="360" w:lineRule="auto"/>
        <w:outlineLvl w:val="0"/>
        <w:rPr>
          <w:rFonts w:ascii="Times New Roman" w:hAnsi="Times New Roman"/>
          <w:b/>
          <w:sz w:val="28"/>
        </w:rPr>
      </w:pPr>
      <w:bookmarkStart w:id="15" w:name="_Toc109838906"/>
      <w:r w:rsidRPr="000A61C2">
        <w:rPr>
          <w:rFonts w:ascii="Times New Roman" w:hAnsi="Times New Roman"/>
          <w:b/>
          <w:sz w:val="28"/>
        </w:rPr>
        <w:t>Анализ воспитательного процесса</w:t>
      </w:r>
      <w:bookmarkEnd w:id="15"/>
    </w:p>
    <w:p w:rsidR="00901F57" w:rsidRPr="00901F57" w:rsidRDefault="00901F57" w:rsidP="00901F57">
      <w:pPr>
        <w:tabs>
          <w:tab w:val="left" w:pos="851"/>
        </w:tabs>
        <w:spacing w:line="360" w:lineRule="auto"/>
        <w:rPr>
          <w:rFonts w:ascii="Times New Roman" w:hAnsi="Times New Roman"/>
          <w:sz w:val="28"/>
        </w:rPr>
      </w:pPr>
      <w:r>
        <w:rPr>
          <w:rFonts w:ascii="Times New Roman" w:hAnsi="Times New Roman"/>
          <w:sz w:val="28"/>
        </w:rPr>
        <w:t xml:space="preserve"> </w:t>
      </w:r>
      <w:r w:rsidRPr="00901F57">
        <w:rPr>
          <w:rFonts w:ascii="Times New Roman" w:hAnsi="Times New Roman"/>
          <w:sz w:val="28"/>
        </w:rPr>
        <w:t xml:space="preserve">1. Результаты воспитания, социализации и саморазвития обучающихся. </w:t>
      </w:r>
    </w:p>
    <w:p w:rsidR="00901F57" w:rsidRPr="00901F57" w:rsidRDefault="00901F57" w:rsidP="00901F57">
      <w:pPr>
        <w:tabs>
          <w:tab w:val="left" w:pos="851"/>
        </w:tabs>
        <w:spacing w:line="360" w:lineRule="auto"/>
        <w:jc w:val="both"/>
        <w:rPr>
          <w:rFonts w:ascii="Times New Roman" w:hAnsi="Times New Roman"/>
          <w:sz w:val="28"/>
          <w:szCs w:val="28"/>
        </w:rPr>
      </w:pPr>
      <w:r w:rsidRPr="00901F57">
        <w:rPr>
          <w:rFonts w:ascii="Times New Roman" w:hAnsi="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01F57" w:rsidRDefault="00901F57" w:rsidP="00901F57">
      <w:pPr>
        <w:jc w:val="both"/>
        <w:rPr>
          <w:rFonts w:ascii="Times New Roman" w:hAnsi="Times New Roman"/>
          <w:sz w:val="28"/>
          <w:szCs w:val="28"/>
        </w:rPr>
      </w:pPr>
      <w:r w:rsidRPr="00901F57">
        <w:rPr>
          <w:rFonts w:ascii="Times New Roman" w:hAnsi="Times New Roman"/>
          <w:sz w:val="28"/>
          <w:szCs w:val="28"/>
        </w:rPr>
        <w:t>Методики изучения результативности патриотического и миротворческого, используемые в процессе мониторинге качества воспитания: «Смысл жизни» (О.Л. Янушкявечене), «Жизненный опыт» (Н.Е. Щуркова), «Русские пословицы» (С.М. Петрова), «Недописанный тезис», «Патриот», «Миротворец» (Н.В. Прозорова), «Ситуация выбора» (Л.В. Байбородова), «Добровольцы», «Диагностика уровня творческой активности учащихся» (М.И. Рожков), «Изучение социализированности личности» (М.И. Рожков), «Что такое счастье?», «Моя семья», «Определение уровня развития самоуправления в ученическом коллективе» (М.И. Рожков), «Наши отношения», «Психологическая атмосфера в коллективе», «Личностный рост» (Д.В. Григорьева), анализ дневников наблюдений, и другое.</w:t>
      </w:r>
    </w:p>
    <w:p w:rsidR="00901F57" w:rsidRPr="00901F57" w:rsidRDefault="00901F57" w:rsidP="00901F57">
      <w:pPr>
        <w:tabs>
          <w:tab w:val="left" w:pos="851"/>
        </w:tabs>
        <w:spacing w:line="360" w:lineRule="auto"/>
        <w:rPr>
          <w:rFonts w:ascii="Times New Roman" w:hAnsi="Times New Roman" w:cs="Times New Roman"/>
          <w:sz w:val="28"/>
        </w:rPr>
      </w:pPr>
      <w:r w:rsidRPr="00901F57">
        <w:rPr>
          <w:rFonts w:ascii="Times New Roman" w:hAnsi="Times New Roman" w:cs="Times New Roman"/>
          <w:sz w:val="28"/>
        </w:rPr>
        <w:t>2. Состояние совместной деятельности обучающихся и взрослых.</w:t>
      </w:r>
    </w:p>
    <w:p w:rsidR="00901F57" w:rsidRDefault="00901F57" w:rsidP="00901F57">
      <w:pPr>
        <w:jc w:val="both"/>
        <w:rPr>
          <w:rFonts w:ascii="Times New Roman" w:hAnsi="Times New Roman" w:cs="Times New Roman"/>
          <w:sz w:val="28"/>
        </w:rPr>
      </w:pPr>
      <w:r w:rsidRPr="00901F57">
        <w:rPr>
          <w:rFonts w:ascii="Times New Roman" w:hAnsi="Times New Roman" w:cs="Times New Roman"/>
          <w:sz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r>
        <w:rPr>
          <w:rFonts w:ascii="Times New Roman" w:hAnsi="Times New Roman" w:cs="Times New Roman"/>
          <w:sz w:val="28"/>
        </w:rPr>
        <w:t xml:space="preserve">. </w:t>
      </w:r>
    </w:p>
    <w:p w:rsidR="00901F57" w:rsidRDefault="00901F57" w:rsidP="00901F57">
      <w:pPr>
        <w:jc w:val="both"/>
        <w:rPr>
          <w:rFonts w:ascii="Times New Roman" w:hAnsi="Times New Roman" w:cs="Times New Roman"/>
          <w:sz w:val="28"/>
        </w:rPr>
      </w:pPr>
      <w:r w:rsidRPr="00901F57">
        <w:rPr>
          <w:rFonts w:ascii="Times New Roman" w:hAnsi="Times New Roman" w:cs="Times New Roman"/>
          <w:sz w:val="28"/>
        </w:rPr>
        <w:t>Анализ проводится заместителем директора по воспитательной работе (советником директора по воспитанию, педагогом-психологом, с</w:t>
      </w:r>
      <w:r>
        <w:rPr>
          <w:rFonts w:ascii="Times New Roman" w:hAnsi="Times New Roman" w:cs="Times New Roman"/>
          <w:sz w:val="28"/>
        </w:rPr>
        <w:t>оциальным педагогом</w:t>
      </w:r>
      <w:r w:rsidRPr="00901F57">
        <w:rPr>
          <w:rFonts w:ascii="Times New Roman" w:hAnsi="Times New Roman" w:cs="Times New Roman"/>
          <w:sz w:val="28"/>
        </w:rPr>
        <w:t xml:space="preserve">), классными руководителями с привлечением актива родителей </w:t>
      </w:r>
      <w:r w:rsidRPr="00901F57">
        <w:rPr>
          <w:rFonts w:ascii="Times New Roman" w:hAnsi="Times New Roman" w:cs="Times New Roman"/>
          <w:sz w:val="28"/>
        </w:rPr>
        <w:lastRenderedPageBreak/>
        <w:t>(законных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901F57" w:rsidRPr="00901F57" w:rsidRDefault="00901F57" w:rsidP="00901F57">
      <w:pPr>
        <w:tabs>
          <w:tab w:val="left" w:pos="567"/>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901F57" w:rsidRDefault="00901F57" w:rsidP="00901F57">
      <w:pPr>
        <w:tabs>
          <w:tab w:val="left" w:pos="851"/>
        </w:tabs>
        <w:spacing w:line="360" w:lineRule="auto"/>
        <w:ind w:firstLine="709"/>
        <w:jc w:val="both"/>
        <w:rPr>
          <w:rFonts w:ascii="Times New Roman" w:hAnsi="Times New Roman" w:cs="Times New Roman"/>
          <w:sz w:val="28"/>
        </w:rPr>
      </w:pPr>
      <w:r w:rsidRPr="00901F57">
        <w:rPr>
          <w:rFonts w:ascii="Times New Roman" w:hAnsi="Times New Roman" w:cs="Times New Roman"/>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901F57" w:rsidRDefault="00901F57" w:rsidP="00901F57">
      <w:pPr>
        <w:spacing w:line="360" w:lineRule="auto"/>
        <w:ind w:firstLine="709"/>
        <w:jc w:val="right"/>
        <w:rPr>
          <w:b/>
          <w:sz w:val="28"/>
        </w:rPr>
      </w:pPr>
    </w:p>
    <w:p w:rsidR="00901F57" w:rsidRDefault="00901F57" w:rsidP="00901F57">
      <w:pPr>
        <w:spacing w:line="360" w:lineRule="auto"/>
        <w:ind w:firstLine="709"/>
        <w:jc w:val="right"/>
        <w:rPr>
          <w:b/>
          <w:sz w:val="28"/>
        </w:rPr>
      </w:pPr>
    </w:p>
    <w:p w:rsidR="00901F57" w:rsidRPr="00901F57" w:rsidRDefault="00901F57" w:rsidP="00901F57">
      <w:pPr>
        <w:spacing w:line="360" w:lineRule="auto"/>
        <w:ind w:firstLine="709"/>
        <w:jc w:val="right"/>
        <w:rPr>
          <w:rFonts w:ascii="Times New Roman" w:hAnsi="Times New Roman" w:cs="Times New Roman"/>
          <w:b/>
          <w:sz w:val="28"/>
        </w:rPr>
      </w:pPr>
      <w:r w:rsidRPr="00901F57">
        <w:rPr>
          <w:rFonts w:ascii="Times New Roman" w:hAnsi="Times New Roman" w:cs="Times New Roman"/>
          <w:b/>
          <w:sz w:val="28"/>
        </w:rPr>
        <w:t>Приложение</w:t>
      </w:r>
    </w:p>
    <w:p w:rsidR="00901F57" w:rsidRPr="00901F57" w:rsidRDefault="00901F57" w:rsidP="00901F57">
      <w:pPr>
        <w:keepNext/>
        <w:keepLines/>
        <w:spacing w:line="360" w:lineRule="auto"/>
        <w:outlineLvl w:val="0"/>
        <w:rPr>
          <w:rFonts w:ascii="Times New Roman" w:hAnsi="Times New Roman" w:cs="Times New Roman"/>
          <w:b/>
          <w:sz w:val="28"/>
        </w:rPr>
      </w:pPr>
      <w:bookmarkStart w:id="16" w:name="_Toc109838907"/>
      <w:r w:rsidRPr="00901F57">
        <w:rPr>
          <w:rFonts w:ascii="Times New Roman" w:hAnsi="Times New Roman" w:cs="Times New Roman"/>
          <w:b/>
          <w:sz w:val="28"/>
        </w:rPr>
        <w:t>Примерный календарный план воспитательной работы</w:t>
      </w:r>
      <w:bookmarkEnd w:id="16"/>
      <w:r w:rsidRPr="00901F57">
        <w:rPr>
          <w:rFonts w:ascii="Times New Roman" w:hAnsi="Times New Roman" w:cs="Times New Roman"/>
          <w:b/>
          <w:sz w:val="28"/>
        </w:rPr>
        <w:t xml:space="preserve"> </w:t>
      </w:r>
    </w:p>
    <w:p w:rsidR="00901F57" w:rsidRPr="00901F57" w:rsidRDefault="00E06DE0" w:rsidP="00901F57">
      <w:pPr>
        <w:tabs>
          <w:tab w:val="left" w:pos="993"/>
        </w:tabs>
        <w:spacing w:line="360" w:lineRule="auto"/>
        <w:ind w:firstLine="709"/>
        <w:rPr>
          <w:rFonts w:ascii="Times New Roman" w:hAnsi="Times New Roman" w:cs="Times New Roman"/>
          <w:sz w:val="24"/>
          <w:szCs w:val="24"/>
        </w:rPr>
      </w:pPr>
      <w:r>
        <w:rPr>
          <w:rFonts w:ascii="Times New Roman" w:hAnsi="Times New Roman" w:cs="Times New Roman"/>
          <w:b/>
          <w:sz w:val="24"/>
          <w:szCs w:val="24"/>
        </w:rPr>
        <w:t xml:space="preserve"> </w:t>
      </w:r>
    </w:p>
    <w:p w:rsidR="00901F57" w:rsidRPr="00901F57" w:rsidRDefault="00E06DE0" w:rsidP="00901F57">
      <w:pPr>
        <w:tabs>
          <w:tab w:val="left" w:pos="851"/>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01F57" w:rsidRPr="00901F57" w:rsidRDefault="00901F57" w:rsidP="00901F57">
      <w:pPr>
        <w:jc w:val="both"/>
        <w:rPr>
          <w:rFonts w:ascii="Times New Roman" w:hAnsi="Times New Roman" w:cs="Times New Roman"/>
          <w:sz w:val="24"/>
          <w:szCs w:val="24"/>
        </w:rPr>
      </w:pPr>
    </w:p>
    <w:p w:rsidR="000A61C2" w:rsidRPr="00901F57" w:rsidRDefault="000A61C2" w:rsidP="00901F57">
      <w:pPr>
        <w:pStyle w:val="a4"/>
        <w:keepNext/>
        <w:keepLines/>
        <w:spacing w:line="360" w:lineRule="auto"/>
        <w:jc w:val="both"/>
        <w:outlineLvl w:val="0"/>
        <w:rPr>
          <w:rFonts w:ascii="Times New Roman" w:hAnsi="Times New Roman"/>
          <w:b/>
          <w:sz w:val="24"/>
          <w:szCs w:val="24"/>
        </w:rPr>
      </w:pPr>
    </w:p>
    <w:p w:rsidR="000A61C2" w:rsidRPr="00901F57" w:rsidRDefault="000A61C2" w:rsidP="00901F57">
      <w:pPr>
        <w:pStyle w:val="a4"/>
        <w:keepNext/>
        <w:keepLines/>
        <w:spacing w:line="360" w:lineRule="auto"/>
        <w:ind w:left="780"/>
        <w:jc w:val="both"/>
        <w:outlineLvl w:val="0"/>
        <w:rPr>
          <w:rFonts w:ascii="Times New Roman" w:hAnsi="Times New Roman"/>
          <w:b/>
          <w:sz w:val="24"/>
          <w:szCs w:val="24"/>
        </w:rPr>
      </w:pPr>
    </w:p>
    <w:p w:rsidR="000A61C2" w:rsidRPr="00901F57" w:rsidRDefault="000A61C2" w:rsidP="00901F57">
      <w:pPr>
        <w:tabs>
          <w:tab w:val="left" w:pos="851"/>
        </w:tabs>
        <w:spacing w:line="360" w:lineRule="auto"/>
        <w:ind w:firstLine="709"/>
        <w:jc w:val="both"/>
        <w:rPr>
          <w:rFonts w:ascii="Times New Roman" w:hAnsi="Times New Roman" w:cs="Times New Roman"/>
          <w:sz w:val="28"/>
          <w:szCs w:val="28"/>
        </w:rPr>
      </w:pPr>
      <w:r w:rsidRPr="00901F57">
        <w:rPr>
          <w:rFonts w:ascii="Times New Roman" w:hAnsi="Times New Roman" w:cs="Times New Roman"/>
          <w:i/>
          <w:sz w:val="28"/>
          <w:szCs w:val="28"/>
        </w:rPr>
        <w:t xml:space="preserve"> </w:t>
      </w:r>
    </w:p>
    <w:p w:rsidR="000A61C2" w:rsidRPr="00901F57" w:rsidRDefault="000A61C2" w:rsidP="000A61C2">
      <w:pPr>
        <w:tabs>
          <w:tab w:val="left" w:pos="851"/>
        </w:tabs>
        <w:spacing w:line="360" w:lineRule="auto"/>
        <w:ind w:left="360"/>
        <w:jc w:val="both"/>
        <w:outlineLvl w:val="0"/>
        <w:rPr>
          <w:rFonts w:ascii="Times New Roman" w:hAnsi="Times New Roman" w:cs="Times New Roman"/>
          <w:b/>
          <w:sz w:val="28"/>
          <w:szCs w:val="28"/>
        </w:rPr>
      </w:pPr>
    </w:p>
    <w:p w:rsidR="000A61C2" w:rsidRPr="000A61C2" w:rsidRDefault="000A61C2" w:rsidP="000A61C2">
      <w:pPr>
        <w:jc w:val="both"/>
        <w:rPr>
          <w:rFonts w:ascii="Times New Roman" w:hAnsi="Times New Roman" w:cs="Times New Roman"/>
        </w:rPr>
      </w:pPr>
    </w:p>
    <w:p w:rsidR="00823E2B" w:rsidRPr="00823E2B" w:rsidRDefault="00823E2B" w:rsidP="00823E2B">
      <w:pPr>
        <w:pStyle w:val="a4"/>
        <w:keepNext/>
        <w:keepLines/>
        <w:spacing w:line="360" w:lineRule="auto"/>
        <w:ind w:left="780"/>
        <w:outlineLvl w:val="0"/>
        <w:rPr>
          <w:rFonts w:ascii="Times New Roman" w:hAnsi="Times New Roman"/>
          <w:b/>
          <w:sz w:val="28"/>
        </w:rPr>
      </w:pPr>
    </w:p>
    <w:p w:rsidR="00105C8B" w:rsidRPr="00105C8B" w:rsidRDefault="00105C8B" w:rsidP="00105C8B">
      <w:pPr>
        <w:widowControl w:val="0"/>
        <w:spacing w:after="0" w:line="360" w:lineRule="auto"/>
        <w:jc w:val="both"/>
        <w:rPr>
          <w:rFonts w:ascii="Times New Roman" w:eastAsia="Times New Roman" w:hAnsi="Times New Roman" w:cs="Times New Roman"/>
          <w:color w:val="000000"/>
          <w:sz w:val="28"/>
          <w:szCs w:val="28"/>
          <w:lang w:eastAsia="ru-RU"/>
        </w:rPr>
      </w:pPr>
      <w:r w:rsidRPr="00105C8B">
        <w:rPr>
          <w:rFonts w:ascii="Times New Roman" w:eastAsia="Times New Roman" w:hAnsi="Times New Roman" w:cs="Times New Roman"/>
          <w:b/>
          <w:sz w:val="28"/>
          <w:szCs w:val="28"/>
          <w:lang w:eastAsia="ru-RU"/>
        </w:rPr>
        <w:br w:type="page"/>
      </w:r>
    </w:p>
    <w:p w:rsidR="00AF21DA" w:rsidRPr="00105C8B" w:rsidRDefault="00105C8B" w:rsidP="001C4DE1">
      <w:pPr>
        <w:ind w:left="-1134" w:right="-568"/>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 </w:t>
      </w:r>
      <w:bookmarkStart w:id="17" w:name="_GoBack"/>
      <w:bookmarkEnd w:id="17"/>
    </w:p>
    <w:p w:rsidR="00AF21DA" w:rsidRPr="00AF21DA" w:rsidRDefault="00AF21DA" w:rsidP="00AF21DA">
      <w:pPr>
        <w:tabs>
          <w:tab w:val="left" w:pos="851"/>
        </w:tabs>
        <w:spacing w:line="360" w:lineRule="auto"/>
        <w:rPr>
          <w:rFonts w:ascii="Times New Roman" w:hAnsi="Times New Roman" w:cs="Times New Roman"/>
          <w:b/>
          <w:sz w:val="28"/>
        </w:rPr>
      </w:pPr>
    </w:p>
    <w:p w:rsidR="00AF21DA" w:rsidRPr="00AF21DA" w:rsidRDefault="00AF21DA" w:rsidP="00AF21DA">
      <w:pPr>
        <w:spacing w:after="0" w:line="240" w:lineRule="auto"/>
        <w:ind w:right="-1" w:firstLine="567"/>
        <w:jc w:val="both"/>
        <w:rPr>
          <w:rFonts w:ascii="Times New Roman" w:eastAsia="№Е" w:hAnsi="Times New Roman" w:cs="Times New Roman"/>
          <w:i/>
          <w:sz w:val="28"/>
          <w:szCs w:val="28"/>
          <w:lang w:eastAsia="ru-RU"/>
        </w:rPr>
      </w:pPr>
    </w:p>
    <w:p w:rsidR="00AF21DA" w:rsidRPr="00AF21DA" w:rsidRDefault="00AF21DA" w:rsidP="00AF21DA">
      <w:pPr>
        <w:spacing w:after="0" w:line="240" w:lineRule="auto"/>
        <w:ind w:firstLine="567"/>
        <w:jc w:val="both"/>
        <w:rPr>
          <w:rFonts w:ascii="Times New Roman" w:eastAsia="№Е" w:hAnsi="Times New Roman" w:cs="Times New Roman"/>
          <w:sz w:val="28"/>
          <w:szCs w:val="28"/>
          <w:lang w:eastAsia="ru-RU"/>
        </w:rPr>
      </w:pPr>
      <w:r w:rsidRPr="00AF21DA">
        <w:rPr>
          <w:rFonts w:ascii="Times New Roman" w:eastAsia="№Е" w:hAnsi="Times New Roman" w:cs="Times New Roman"/>
          <w:sz w:val="28"/>
          <w:szCs w:val="28"/>
          <w:lang w:eastAsia="ru-RU"/>
        </w:rPr>
        <w:t xml:space="preserve"> </w:t>
      </w:r>
    </w:p>
    <w:p w:rsidR="00AF21DA" w:rsidRPr="00AF21DA" w:rsidRDefault="00AF21DA" w:rsidP="00AF21DA">
      <w:pPr>
        <w:widowControl w:val="0"/>
        <w:wordWrap w:val="0"/>
        <w:autoSpaceDE w:val="0"/>
        <w:autoSpaceDN w:val="0"/>
        <w:spacing w:after="0" w:line="276" w:lineRule="auto"/>
        <w:ind w:firstLine="567"/>
        <w:jc w:val="both"/>
        <w:rPr>
          <w:rFonts w:ascii="Times New Roman" w:eastAsia="Times New Roman" w:hAnsi="Times New Roman" w:cs="Times New Roman"/>
          <w:b/>
          <w:i/>
          <w:kern w:val="2"/>
          <w:sz w:val="28"/>
          <w:szCs w:val="28"/>
          <w:lang w:eastAsia="ko-KR"/>
        </w:rPr>
      </w:pPr>
    </w:p>
    <w:p w:rsidR="00AF21DA" w:rsidRPr="00AF21DA" w:rsidRDefault="00AF21DA" w:rsidP="00AF21DA">
      <w:pPr>
        <w:spacing w:line="360" w:lineRule="auto"/>
        <w:rPr>
          <w:rFonts w:ascii="Times New Roman" w:hAnsi="Times New Roman" w:cs="Times New Roman"/>
          <w:sz w:val="28"/>
        </w:rPr>
      </w:pPr>
    </w:p>
    <w:p w:rsidR="00AF21DA" w:rsidRPr="00AF21DA" w:rsidRDefault="00AF21DA" w:rsidP="00AF21DA">
      <w:pPr>
        <w:tabs>
          <w:tab w:val="left" w:pos="851"/>
        </w:tabs>
        <w:spacing w:line="360" w:lineRule="auto"/>
        <w:rPr>
          <w:rFonts w:ascii="Times New Roman" w:hAnsi="Times New Roman" w:cs="Times New Roman"/>
          <w:sz w:val="28"/>
        </w:rPr>
      </w:pPr>
    </w:p>
    <w:p w:rsidR="00AF21DA" w:rsidRPr="00A41CCC" w:rsidRDefault="00AF21DA" w:rsidP="00AF21DA">
      <w:pPr>
        <w:widowControl w:val="0"/>
        <w:tabs>
          <w:tab w:val="left" w:pos="993"/>
        </w:tabs>
        <w:spacing w:after="0" w:line="360" w:lineRule="auto"/>
        <w:jc w:val="both"/>
        <w:rPr>
          <w:rFonts w:ascii="Times New Roman" w:hAnsi="Times New Roman" w:cs="Times New Roman"/>
          <w:sz w:val="28"/>
        </w:rPr>
      </w:pPr>
    </w:p>
    <w:p w:rsidR="00A41CCC" w:rsidRPr="00A41CCC" w:rsidRDefault="00A41CCC" w:rsidP="00A41CCC">
      <w:pPr>
        <w:tabs>
          <w:tab w:val="left" w:pos="851"/>
          <w:tab w:val="left" w:pos="2977"/>
        </w:tabs>
        <w:spacing w:line="360" w:lineRule="auto"/>
        <w:rPr>
          <w:rFonts w:ascii="Times New Roman" w:hAnsi="Times New Roman" w:cs="Times New Roman"/>
          <w:sz w:val="28"/>
        </w:rPr>
      </w:pPr>
    </w:p>
    <w:p w:rsidR="00A41CCC" w:rsidRPr="00A41CCC" w:rsidRDefault="00A41CCC" w:rsidP="00A41CCC">
      <w:pPr>
        <w:widowControl w:val="0"/>
        <w:wordWrap w:val="0"/>
        <w:autoSpaceDE w:val="0"/>
        <w:autoSpaceDN w:val="0"/>
        <w:spacing w:after="0" w:line="360" w:lineRule="auto"/>
        <w:ind w:left="360"/>
        <w:contextualSpacing/>
        <w:jc w:val="both"/>
        <w:rPr>
          <w:rFonts w:ascii="№Е" w:eastAsia="№Е" w:hAnsi="Times New Roman" w:cs="Times New Roman"/>
          <w:kern w:val="2"/>
          <w:sz w:val="28"/>
          <w:szCs w:val="28"/>
          <w:lang w:eastAsia="x-none"/>
        </w:rPr>
      </w:pPr>
    </w:p>
    <w:p w:rsidR="00A41CCC" w:rsidRPr="00A41CCC" w:rsidRDefault="00A41CCC" w:rsidP="00A41CCC">
      <w:pPr>
        <w:tabs>
          <w:tab w:val="left" w:pos="885"/>
        </w:tabs>
        <w:spacing w:after="0" w:line="360" w:lineRule="auto"/>
        <w:ind w:left="567" w:right="175"/>
        <w:jc w:val="both"/>
        <w:rPr>
          <w:rFonts w:ascii="№Е" w:eastAsia="№Е" w:hAnsi="Times New Roman" w:cs="Times New Roman"/>
          <w:color w:val="000000"/>
          <w:kern w:val="2"/>
          <w:sz w:val="28"/>
          <w:szCs w:val="28"/>
          <w:lang w:val="x-none" w:eastAsia="x-none"/>
        </w:rPr>
      </w:pPr>
    </w:p>
    <w:p w:rsidR="00A41CCC" w:rsidRPr="00A41CCC" w:rsidRDefault="00A41CCC" w:rsidP="00A41CCC">
      <w:pPr>
        <w:tabs>
          <w:tab w:val="left" w:pos="851"/>
        </w:tabs>
        <w:spacing w:line="360" w:lineRule="auto"/>
        <w:rPr>
          <w:rFonts w:ascii="Bauhaus 93" w:hAnsi="Bauhaus 93"/>
          <w:b/>
          <w:sz w:val="28"/>
        </w:rPr>
      </w:pPr>
    </w:p>
    <w:p w:rsidR="00A41CCC" w:rsidRDefault="00A41CCC" w:rsidP="00A41CCC">
      <w:pPr>
        <w:widowControl w:val="0"/>
        <w:tabs>
          <w:tab w:val="left" w:pos="993"/>
          <w:tab w:val="left" w:pos="1134"/>
        </w:tabs>
        <w:spacing w:after="0" w:line="360" w:lineRule="auto"/>
        <w:ind w:left="709"/>
        <w:jc w:val="both"/>
        <w:rPr>
          <w:rFonts w:ascii="Times New Roman" w:eastAsia="Times New Roman" w:hAnsi="Times New Roman" w:cs="Times New Roman"/>
          <w:sz w:val="28"/>
          <w:szCs w:val="28"/>
          <w:lang w:eastAsia="ru-RU"/>
        </w:rPr>
      </w:pPr>
    </w:p>
    <w:p w:rsidR="00A41CCC" w:rsidRPr="00A41CCC" w:rsidRDefault="00A41CCC" w:rsidP="00A41CCC">
      <w:pPr>
        <w:widowControl w:val="0"/>
        <w:tabs>
          <w:tab w:val="left" w:pos="993"/>
          <w:tab w:val="left" w:pos="1134"/>
        </w:tabs>
        <w:spacing w:after="0" w:line="360" w:lineRule="auto"/>
        <w:ind w:left="709"/>
        <w:jc w:val="both"/>
        <w:rPr>
          <w:rFonts w:ascii="Times New Roman" w:eastAsia="Times New Roman" w:hAnsi="Times New Roman" w:cs="Times New Roman"/>
          <w:sz w:val="28"/>
          <w:szCs w:val="28"/>
          <w:lang w:eastAsia="ru-RU"/>
        </w:rPr>
      </w:pPr>
    </w:p>
    <w:p w:rsidR="00A41CCC" w:rsidRPr="00A41CCC" w:rsidRDefault="00A41CCC" w:rsidP="00A41CCC">
      <w:pPr>
        <w:widowControl w:val="0"/>
        <w:spacing w:after="0" w:line="360" w:lineRule="auto"/>
        <w:jc w:val="both"/>
        <w:rPr>
          <w:rFonts w:ascii="Times New Roman" w:eastAsia="Times New Roman" w:hAnsi="Times New Roman" w:cs="Times New Roman"/>
          <w:color w:val="000000"/>
          <w:sz w:val="28"/>
          <w:szCs w:val="28"/>
          <w:lang w:eastAsia="ru-RU"/>
        </w:rPr>
      </w:pPr>
    </w:p>
    <w:p w:rsidR="00A41CCC" w:rsidRDefault="00A41CCC" w:rsidP="00A41CCC">
      <w:pPr>
        <w:tabs>
          <w:tab w:val="left" w:pos="851"/>
        </w:tabs>
        <w:spacing w:line="360" w:lineRule="auto"/>
        <w:rPr>
          <w:rFonts w:ascii="Times New Roman" w:hAnsi="Times New Roman" w:cs="Times New Roman"/>
          <w:b/>
          <w:sz w:val="28"/>
        </w:rPr>
      </w:pPr>
    </w:p>
    <w:p w:rsidR="00A41CCC" w:rsidRPr="00A41CCC" w:rsidRDefault="00A41CCC" w:rsidP="00A41CCC">
      <w:pPr>
        <w:tabs>
          <w:tab w:val="left" w:pos="851"/>
        </w:tabs>
        <w:spacing w:line="360" w:lineRule="auto"/>
        <w:rPr>
          <w:rFonts w:ascii="Times New Roman" w:hAnsi="Times New Roman" w:cs="Times New Roman"/>
          <w:i/>
          <w:sz w:val="28"/>
        </w:rPr>
      </w:pPr>
    </w:p>
    <w:p w:rsidR="00A41CCC" w:rsidRPr="00A41CCC" w:rsidRDefault="00A41CCC" w:rsidP="00A41CCC">
      <w:pPr>
        <w:tabs>
          <w:tab w:val="left" w:pos="993"/>
        </w:tabs>
        <w:spacing w:line="360" w:lineRule="auto"/>
        <w:rPr>
          <w:rFonts w:ascii="Times New Roman" w:hAnsi="Times New Roman" w:cs="Times New Roman"/>
          <w:sz w:val="28"/>
        </w:rPr>
      </w:pPr>
    </w:p>
    <w:p w:rsidR="00D17EF7" w:rsidRPr="00D17EF7" w:rsidRDefault="00D17EF7" w:rsidP="00D17EF7">
      <w:pPr>
        <w:tabs>
          <w:tab w:val="left" w:pos="851"/>
        </w:tabs>
        <w:spacing w:line="360" w:lineRule="auto"/>
        <w:rPr>
          <w:rFonts w:ascii="Times New Roman" w:hAnsi="Times New Roman" w:cs="Times New Roman"/>
          <w:b/>
          <w:sz w:val="28"/>
        </w:rPr>
      </w:pPr>
    </w:p>
    <w:p w:rsidR="00D17EF7" w:rsidRPr="00D17EF7" w:rsidRDefault="00D17EF7" w:rsidP="00D17EF7">
      <w:pPr>
        <w:pStyle w:val="a4"/>
        <w:tabs>
          <w:tab w:val="left" w:pos="993"/>
          <w:tab w:val="left" w:pos="1310"/>
        </w:tabs>
        <w:spacing w:after="0" w:line="360" w:lineRule="auto"/>
        <w:ind w:left="0" w:firstLine="567"/>
        <w:jc w:val="both"/>
        <w:rPr>
          <w:rStyle w:val="CharAttribute501"/>
          <w:rFonts w:eastAsia="№Е"/>
          <w:i w:val="0"/>
          <w:szCs w:val="24"/>
        </w:rPr>
      </w:pPr>
    </w:p>
    <w:p w:rsidR="00D17EF7" w:rsidRPr="00D17EF7" w:rsidRDefault="00D17EF7" w:rsidP="00D17EF7">
      <w:pPr>
        <w:spacing w:line="360" w:lineRule="auto"/>
        <w:jc w:val="both"/>
        <w:rPr>
          <w:rFonts w:ascii="Times New Roman" w:hAnsi="Times New Roman" w:cs="Times New Roman"/>
        </w:rPr>
      </w:pPr>
    </w:p>
    <w:p w:rsidR="00D17EF7" w:rsidRPr="00D17EF7" w:rsidRDefault="00D17EF7" w:rsidP="00D17EF7">
      <w:pPr>
        <w:jc w:val="both"/>
        <w:rPr>
          <w:rFonts w:ascii="Times New Roman" w:hAnsi="Times New Roman" w:cs="Times New Roman"/>
        </w:rPr>
      </w:pPr>
    </w:p>
    <w:p w:rsidR="00D17EF7" w:rsidRPr="00D17EF7" w:rsidRDefault="00D17EF7" w:rsidP="00D17EF7">
      <w:pPr>
        <w:tabs>
          <w:tab w:val="left" w:pos="851"/>
        </w:tabs>
        <w:spacing w:line="360" w:lineRule="auto"/>
        <w:jc w:val="both"/>
        <w:outlineLvl w:val="0"/>
        <w:rPr>
          <w:rFonts w:ascii="Times New Roman" w:hAnsi="Times New Roman" w:cs="Times New Roman"/>
          <w:b/>
          <w:sz w:val="28"/>
        </w:rPr>
      </w:pPr>
    </w:p>
    <w:p w:rsidR="00E960DD" w:rsidRPr="00D17EF7" w:rsidRDefault="00E960DD" w:rsidP="00D17EF7">
      <w:pPr>
        <w:widowControl w:val="0"/>
        <w:wordWrap w:val="0"/>
        <w:autoSpaceDE w:val="0"/>
        <w:autoSpaceDN w:val="0"/>
        <w:spacing w:after="0" w:line="276" w:lineRule="auto"/>
        <w:ind w:firstLine="719"/>
        <w:jc w:val="both"/>
        <w:rPr>
          <w:rFonts w:ascii="Times New Roman" w:eastAsia="Times New Roman" w:hAnsi="Times New Roman" w:cs="Times New Roman"/>
          <w:kern w:val="2"/>
          <w:sz w:val="28"/>
          <w:szCs w:val="28"/>
          <w:lang w:eastAsia="ru-RU"/>
        </w:rPr>
      </w:pPr>
    </w:p>
    <w:p w:rsidR="00E960DD" w:rsidRPr="00E960DD" w:rsidRDefault="00E960DD" w:rsidP="00E960DD">
      <w:pPr>
        <w:rPr>
          <w:lang w:eastAsia="ru-RU"/>
        </w:rPr>
      </w:pPr>
    </w:p>
    <w:p w:rsidR="00E960DD" w:rsidRPr="00E960DD" w:rsidRDefault="00E960DD" w:rsidP="00E960DD">
      <w:pPr>
        <w:keepNext/>
        <w:keepLines/>
        <w:spacing w:line="360" w:lineRule="auto"/>
        <w:jc w:val="both"/>
        <w:outlineLvl w:val="0"/>
        <w:rPr>
          <w:rFonts w:ascii="Times New Roman" w:hAnsi="Times New Roman" w:cs="Times New Roman"/>
          <w:b/>
          <w:sz w:val="28"/>
        </w:rPr>
      </w:pPr>
    </w:p>
    <w:p w:rsidR="003D7DCB" w:rsidRPr="003D7DCB" w:rsidRDefault="003D7DCB" w:rsidP="00E960DD">
      <w:pPr>
        <w:widowControl w:val="0"/>
        <w:wordWrap w:val="0"/>
        <w:autoSpaceDE w:val="0"/>
        <w:autoSpaceDN w:val="0"/>
        <w:spacing w:after="0" w:line="276" w:lineRule="auto"/>
        <w:ind w:firstLine="719"/>
        <w:jc w:val="both"/>
        <w:rPr>
          <w:rFonts w:ascii="Times New Roman" w:eastAsia="Times New Roman" w:hAnsi="Times New Roman" w:cs="Times New Roman"/>
          <w:color w:val="FF0000"/>
          <w:kern w:val="2"/>
          <w:sz w:val="28"/>
          <w:szCs w:val="28"/>
          <w:lang w:eastAsia="ru-RU"/>
        </w:rPr>
      </w:pPr>
    </w:p>
    <w:p w:rsidR="003D7DCB" w:rsidRPr="003D7DCB" w:rsidRDefault="003D7DCB" w:rsidP="00E960DD">
      <w:pPr>
        <w:widowControl w:val="0"/>
        <w:wordWrap w:val="0"/>
        <w:autoSpaceDE w:val="0"/>
        <w:autoSpaceDN w:val="0"/>
        <w:spacing w:after="0" w:line="276" w:lineRule="auto"/>
        <w:ind w:firstLine="719"/>
        <w:jc w:val="both"/>
        <w:rPr>
          <w:rFonts w:ascii="Times New Roman" w:eastAsia="Times New Roman" w:hAnsi="Times New Roman" w:cs="Times New Roman"/>
          <w:sz w:val="28"/>
          <w:szCs w:val="24"/>
          <w:lang w:eastAsia="ru-RU"/>
        </w:rPr>
      </w:pPr>
    </w:p>
    <w:p w:rsidR="003D7DCB" w:rsidRPr="003D7DCB" w:rsidRDefault="003D7DCB" w:rsidP="00E960DD">
      <w:pPr>
        <w:widowControl w:val="0"/>
        <w:wordWrap w:val="0"/>
        <w:autoSpaceDE w:val="0"/>
        <w:autoSpaceDN w:val="0"/>
        <w:spacing w:after="0" w:line="240" w:lineRule="auto"/>
        <w:ind w:firstLine="719"/>
        <w:jc w:val="both"/>
        <w:rPr>
          <w:rFonts w:ascii="Times New Roman" w:eastAsia="Times New Roman" w:hAnsi="Times New Roman" w:cs="Times New Roman"/>
          <w:sz w:val="28"/>
          <w:szCs w:val="24"/>
          <w:lang w:eastAsia="ru-RU"/>
        </w:rPr>
      </w:pPr>
    </w:p>
    <w:p w:rsidR="00AF21DA" w:rsidRPr="00E960DD" w:rsidRDefault="00AF21DA" w:rsidP="00E960DD">
      <w:pPr>
        <w:jc w:val="both"/>
        <w:rPr>
          <w:rFonts w:ascii="Times New Roman" w:hAnsi="Times New Roman" w:cs="Times New Roman"/>
        </w:rPr>
      </w:pPr>
    </w:p>
    <w:sectPr w:rsidR="00AF21DA" w:rsidRPr="00E96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GothamPro">
    <w:panose1 w:val="00000000000000000000"/>
    <w:charset w:val="CC"/>
    <w:family w:val="swiss"/>
    <w:notTrueType/>
    <w:pitch w:val="default"/>
    <w:sig w:usb0="00000201" w:usb1="00000000" w:usb2="00000000" w:usb3="00000000" w:csb0="00000004"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02F5D"/>
    <w:multiLevelType w:val="multilevel"/>
    <w:tmpl w:val="5972C77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15:restartNumberingAfterBreak="0">
    <w:nsid w:val="148159B0"/>
    <w:multiLevelType w:val="hybridMultilevel"/>
    <w:tmpl w:val="D548E7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17513969"/>
    <w:multiLevelType w:val="hybridMultilevel"/>
    <w:tmpl w:val="188620C2"/>
    <w:lvl w:ilvl="0" w:tplc="47642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D35EFE"/>
    <w:multiLevelType w:val="singleLevel"/>
    <w:tmpl w:val="E3E0AC24"/>
    <w:lvl w:ilvl="0">
      <w:start w:val="3"/>
      <w:numFmt w:val="bullet"/>
      <w:lvlText w:val="-"/>
      <w:lvlJc w:val="left"/>
      <w:pPr>
        <w:tabs>
          <w:tab w:val="num" w:pos="1776"/>
        </w:tabs>
        <w:ind w:left="1776" w:hanging="360"/>
      </w:pPr>
      <w:rPr>
        <w:rFonts w:hint="default"/>
      </w:rPr>
    </w:lvl>
  </w:abstractNum>
  <w:abstractNum w:abstractNumId="5"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15:restartNumberingAfterBreak="0">
    <w:nsid w:val="2806265F"/>
    <w:multiLevelType w:val="multilevel"/>
    <w:tmpl w:val="6754853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6C64A48"/>
    <w:multiLevelType w:val="hybridMultilevel"/>
    <w:tmpl w:val="1CE25E34"/>
    <w:lvl w:ilvl="0" w:tplc="F00C9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8E2E58"/>
    <w:multiLevelType w:val="multilevel"/>
    <w:tmpl w:val="3530E3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588230A6"/>
    <w:multiLevelType w:val="hybridMultilevel"/>
    <w:tmpl w:val="0668472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15:restartNumberingAfterBreak="0">
    <w:nsid w:val="62C60E59"/>
    <w:multiLevelType w:val="multilevel"/>
    <w:tmpl w:val="31645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6BA740A1"/>
    <w:multiLevelType w:val="multilevel"/>
    <w:tmpl w:val="AABC7C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
  </w:num>
  <w:num w:numId="3">
    <w:abstractNumId w:val="9"/>
  </w:num>
  <w:num w:numId="4">
    <w:abstractNumId w:val="0"/>
  </w:num>
  <w:num w:numId="5">
    <w:abstractNumId w:val="7"/>
  </w:num>
  <w:num w:numId="6">
    <w:abstractNumId w:val="19"/>
  </w:num>
  <w:num w:numId="7">
    <w:abstractNumId w:val="27"/>
  </w:num>
  <w:num w:numId="8">
    <w:abstractNumId w:val="17"/>
  </w:num>
  <w:num w:numId="9">
    <w:abstractNumId w:val="2"/>
  </w:num>
  <w:num w:numId="10">
    <w:abstractNumId w:val="25"/>
  </w:num>
  <w:num w:numId="11">
    <w:abstractNumId w:val="4"/>
  </w:num>
  <w:num w:numId="12">
    <w:abstractNumId w:val="8"/>
  </w:num>
  <w:num w:numId="13">
    <w:abstractNumId w:val="13"/>
  </w:num>
  <w:num w:numId="14">
    <w:abstractNumId w:val="14"/>
  </w:num>
  <w:num w:numId="15">
    <w:abstractNumId w:val="3"/>
  </w:num>
  <w:num w:numId="16">
    <w:abstractNumId w:val="22"/>
  </w:num>
  <w:num w:numId="17">
    <w:abstractNumId w:val="16"/>
  </w:num>
  <w:num w:numId="18">
    <w:abstractNumId w:val="5"/>
  </w:num>
  <w:num w:numId="19">
    <w:abstractNumId w:val="11"/>
  </w:num>
  <w:num w:numId="20">
    <w:abstractNumId w:val="26"/>
  </w:num>
  <w:num w:numId="21">
    <w:abstractNumId w:val="18"/>
  </w:num>
  <w:num w:numId="22">
    <w:abstractNumId w:val="24"/>
  </w:num>
  <w:num w:numId="23">
    <w:abstractNumId w:val="6"/>
  </w:num>
  <w:num w:numId="24">
    <w:abstractNumId w:val="15"/>
  </w:num>
  <w:num w:numId="25">
    <w:abstractNumId w:val="12"/>
  </w:num>
  <w:num w:numId="26">
    <w:abstractNumId w:val="10"/>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D9"/>
    <w:rsid w:val="0006715C"/>
    <w:rsid w:val="000A61C2"/>
    <w:rsid w:val="00105C8B"/>
    <w:rsid w:val="001666A2"/>
    <w:rsid w:val="00174FE8"/>
    <w:rsid w:val="001C4DE1"/>
    <w:rsid w:val="001C7A16"/>
    <w:rsid w:val="0021215F"/>
    <w:rsid w:val="002B7C74"/>
    <w:rsid w:val="003D7DCB"/>
    <w:rsid w:val="00576787"/>
    <w:rsid w:val="005C3753"/>
    <w:rsid w:val="00823E2B"/>
    <w:rsid w:val="00901F57"/>
    <w:rsid w:val="00A41CCC"/>
    <w:rsid w:val="00AF21DA"/>
    <w:rsid w:val="00C33CD9"/>
    <w:rsid w:val="00C82FFA"/>
    <w:rsid w:val="00CF5F16"/>
    <w:rsid w:val="00CF7C65"/>
    <w:rsid w:val="00D060FA"/>
    <w:rsid w:val="00D17EF7"/>
    <w:rsid w:val="00D245FD"/>
    <w:rsid w:val="00E06DE0"/>
    <w:rsid w:val="00E575AA"/>
    <w:rsid w:val="00E960DD"/>
    <w:rsid w:val="00F32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C4E1-3C7E-44DB-9EDB-B829FAAA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7DCB"/>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7DCB"/>
    <w:rPr>
      <w:rFonts w:ascii="Cambria" w:eastAsia="Times New Roman" w:hAnsi="Cambria" w:cs="Times New Roman"/>
      <w:color w:val="365F91"/>
      <w:sz w:val="32"/>
      <w:szCs w:val="20"/>
      <w:lang w:eastAsia="ru-RU"/>
    </w:rPr>
  </w:style>
  <w:style w:type="character" w:customStyle="1" w:styleId="a3">
    <w:name w:val="Абзац списка Знак"/>
    <w:link w:val="a4"/>
    <w:uiPriority w:val="34"/>
    <w:qFormat/>
    <w:locked/>
    <w:rsid w:val="00D17EF7"/>
    <w:rPr>
      <w:rFonts w:ascii="Calibri" w:eastAsia="Calibri" w:hAnsi="Calibri" w:cs="Times New Roman"/>
    </w:rPr>
  </w:style>
  <w:style w:type="paragraph" w:styleId="a4">
    <w:name w:val="List Paragraph"/>
    <w:basedOn w:val="a"/>
    <w:link w:val="a3"/>
    <w:uiPriority w:val="34"/>
    <w:qFormat/>
    <w:rsid w:val="00D17EF7"/>
    <w:pPr>
      <w:spacing w:after="200" w:line="276" w:lineRule="auto"/>
      <w:ind w:left="720"/>
      <w:contextualSpacing/>
    </w:pPr>
    <w:rPr>
      <w:rFonts w:ascii="Calibri" w:eastAsia="Calibri" w:hAnsi="Calibri" w:cs="Times New Roman"/>
    </w:rPr>
  </w:style>
  <w:style w:type="character" w:customStyle="1" w:styleId="CharAttribute501">
    <w:name w:val="CharAttribute501"/>
    <w:uiPriority w:val="99"/>
    <w:rsid w:val="00D17EF7"/>
    <w:rPr>
      <w:rFonts w:ascii="Times New Roman" w:eastAsia="Times New Roman" w:hAnsi="Times New Roman" w:cs="Times New Roman" w:hint="default"/>
      <w:i/>
      <w:iCs w:val="0"/>
      <w:sz w:val="28"/>
      <w:u w:val="single"/>
    </w:rPr>
  </w:style>
  <w:style w:type="character" w:customStyle="1" w:styleId="CharAttribute512">
    <w:name w:val="CharAttribute512"/>
    <w:rsid w:val="00D17EF7"/>
    <w:rPr>
      <w:rFonts w:ascii="Times New Roman" w:eastAsia="Times New Roman" w:hAnsi="Times New Roman" w:cs="Times New Roman" w:hint="default"/>
      <w:sz w:val="28"/>
    </w:rPr>
  </w:style>
  <w:style w:type="table" w:styleId="a5">
    <w:name w:val="Table Grid"/>
    <w:basedOn w:val="a1"/>
    <w:uiPriority w:val="39"/>
    <w:rsid w:val="00D1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AF2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F21DA"/>
    <w:rPr>
      <w:b/>
      <w:bCs/>
    </w:rPr>
  </w:style>
  <w:style w:type="character" w:styleId="a8">
    <w:name w:val="Emphasis"/>
    <w:basedOn w:val="a0"/>
    <w:uiPriority w:val="20"/>
    <w:qFormat/>
    <w:rsid w:val="00AF21DA"/>
    <w:rPr>
      <w:i/>
      <w:iCs/>
    </w:rPr>
  </w:style>
  <w:style w:type="paragraph" w:customStyle="1" w:styleId="Default">
    <w:name w:val="Default"/>
    <w:rsid w:val="001666A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1666A2"/>
    <w:pPr>
      <w:spacing w:after="0" w:line="240" w:lineRule="auto"/>
    </w:pPr>
  </w:style>
  <w:style w:type="character" w:customStyle="1" w:styleId="aa">
    <w:name w:val="Без интервала Знак"/>
    <w:basedOn w:val="a0"/>
    <w:link w:val="a9"/>
    <w:uiPriority w:val="1"/>
    <w:rsid w:val="001666A2"/>
  </w:style>
  <w:style w:type="character" w:styleId="ab">
    <w:name w:val="Hyperlink"/>
    <w:basedOn w:val="a0"/>
    <w:uiPriority w:val="99"/>
    <w:semiHidden/>
    <w:unhideWhenUsed/>
    <w:rsid w:val="00166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6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gram.com/pervaya_school?r=nametag" TargetMode="External"/><Relationship Id="rId5" Type="http://schemas.openxmlformats.org/officeDocument/2006/relationships/hyperlink" Target="https://vk.com/tchaikovskyschool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47</Pages>
  <Words>12183</Words>
  <Characters>69445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11</cp:revision>
  <dcterms:created xsi:type="dcterms:W3CDTF">2023-09-10T08:45:00Z</dcterms:created>
  <dcterms:modified xsi:type="dcterms:W3CDTF">2023-09-14T10:34:00Z</dcterms:modified>
</cp:coreProperties>
</file>